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5B4" w:rsidRDefault="00A03345" w:rsidP="00763C6F">
      <w:pPr>
        <w:autoSpaceDE w:val="0"/>
        <w:autoSpaceDN w:val="0"/>
        <w:adjustRightInd w:val="0"/>
        <w:spacing w:after="0" w:line="240" w:lineRule="auto"/>
        <w:rPr>
          <w:rFonts w:ascii="Times New Roman" w:hAnsi="Times New Roman" w:cs="Times New Roman"/>
          <w:b/>
          <w:sz w:val="36"/>
          <w:szCs w:val="36"/>
        </w:rPr>
      </w:pPr>
      <w:r>
        <w:rPr>
          <w:rFonts w:ascii="Times New Roman" w:hAnsi="Times New Roman" w:cs="Times New Roman"/>
          <w:b/>
          <w:sz w:val="36"/>
          <w:szCs w:val="36"/>
        </w:rPr>
        <w:t xml:space="preserve">PROTOCOLLO INFORMATICO </w:t>
      </w:r>
      <w:proofErr w:type="gramStart"/>
      <w:r w:rsidR="00E045B4" w:rsidRPr="00A66C61">
        <w:rPr>
          <w:rFonts w:ascii="Times New Roman" w:hAnsi="Times New Roman" w:cs="Times New Roman"/>
          <w:b/>
          <w:sz w:val="36"/>
          <w:szCs w:val="36"/>
        </w:rPr>
        <w:t>TITULUS</w:t>
      </w:r>
      <w:r w:rsidR="005A49D7">
        <w:rPr>
          <w:rFonts w:ascii="Times New Roman" w:hAnsi="Times New Roman" w:cs="Times New Roman"/>
          <w:b/>
          <w:sz w:val="36"/>
          <w:szCs w:val="36"/>
        </w:rPr>
        <w:t xml:space="preserve">  E</w:t>
      </w:r>
      <w:proofErr w:type="gramEnd"/>
      <w:r w:rsidR="005A49D7">
        <w:rPr>
          <w:rFonts w:ascii="Times New Roman" w:hAnsi="Times New Roman" w:cs="Times New Roman"/>
          <w:b/>
          <w:sz w:val="36"/>
          <w:szCs w:val="36"/>
        </w:rPr>
        <w:t xml:space="preserve"> PUBBLICAZIONE</w:t>
      </w:r>
      <w:r w:rsidR="009F23D2">
        <w:rPr>
          <w:rFonts w:ascii="Times New Roman" w:hAnsi="Times New Roman" w:cs="Times New Roman"/>
          <w:b/>
          <w:sz w:val="36"/>
          <w:szCs w:val="36"/>
        </w:rPr>
        <w:t xml:space="preserve"> ALBO UFFICIALE</w:t>
      </w:r>
    </w:p>
    <w:p w:rsidR="001A188A" w:rsidRDefault="001A188A" w:rsidP="00763C6F">
      <w:pPr>
        <w:autoSpaceDE w:val="0"/>
        <w:autoSpaceDN w:val="0"/>
        <w:adjustRightInd w:val="0"/>
        <w:spacing w:after="0" w:line="240" w:lineRule="auto"/>
        <w:rPr>
          <w:rFonts w:ascii="Times New Roman" w:hAnsi="Times New Roman" w:cs="Times New Roman"/>
          <w:b/>
          <w:sz w:val="36"/>
          <w:szCs w:val="36"/>
        </w:rPr>
      </w:pPr>
    </w:p>
    <w:p w:rsidR="001A188A" w:rsidRPr="001A188A" w:rsidRDefault="001A188A" w:rsidP="001A188A">
      <w:pPr>
        <w:autoSpaceDE w:val="0"/>
        <w:autoSpaceDN w:val="0"/>
        <w:adjustRightInd w:val="0"/>
        <w:spacing w:after="0" w:line="240" w:lineRule="auto"/>
        <w:rPr>
          <w:rFonts w:ascii="Times New Roman" w:hAnsi="Times New Roman" w:cs="Times New Roman"/>
          <w:sz w:val="24"/>
          <w:szCs w:val="24"/>
        </w:rPr>
      </w:pPr>
      <w:r w:rsidRPr="001A188A">
        <w:rPr>
          <w:rFonts w:ascii="Times New Roman" w:hAnsi="Times New Roman" w:cs="Times New Roman"/>
          <w:sz w:val="24"/>
          <w:szCs w:val="24"/>
        </w:rPr>
        <w:t>Per documento amministrativo si intende una rappresentazione, comunque formata (grafica,</w:t>
      </w:r>
    </w:p>
    <w:p w:rsidR="001A188A" w:rsidRPr="001A188A" w:rsidRDefault="001A188A" w:rsidP="001A188A">
      <w:pPr>
        <w:autoSpaceDE w:val="0"/>
        <w:autoSpaceDN w:val="0"/>
        <w:adjustRightInd w:val="0"/>
        <w:spacing w:after="0" w:line="240" w:lineRule="auto"/>
        <w:rPr>
          <w:rFonts w:ascii="Times New Roman" w:hAnsi="Times New Roman" w:cs="Times New Roman"/>
          <w:sz w:val="24"/>
          <w:szCs w:val="24"/>
        </w:rPr>
      </w:pPr>
      <w:proofErr w:type="gramStart"/>
      <w:r w:rsidRPr="001A188A">
        <w:rPr>
          <w:rFonts w:ascii="Times New Roman" w:hAnsi="Times New Roman" w:cs="Times New Roman"/>
          <w:sz w:val="24"/>
          <w:szCs w:val="24"/>
        </w:rPr>
        <w:t>cinematografica</w:t>
      </w:r>
      <w:proofErr w:type="gramEnd"/>
      <w:r w:rsidRPr="001A188A">
        <w:rPr>
          <w:rFonts w:ascii="Times New Roman" w:hAnsi="Times New Roman" w:cs="Times New Roman"/>
          <w:sz w:val="24"/>
          <w:szCs w:val="24"/>
        </w:rPr>
        <w:t>, informatica, etc.), del contenuto di atti, anche interni o non relativi ad uno specifico</w:t>
      </w:r>
      <w:r w:rsidR="007D522E">
        <w:rPr>
          <w:rFonts w:ascii="Times New Roman" w:hAnsi="Times New Roman" w:cs="Times New Roman"/>
          <w:sz w:val="24"/>
          <w:szCs w:val="24"/>
        </w:rPr>
        <w:t xml:space="preserve"> </w:t>
      </w:r>
      <w:r w:rsidRPr="001A188A">
        <w:rPr>
          <w:rFonts w:ascii="Times New Roman" w:hAnsi="Times New Roman" w:cs="Times New Roman"/>
          <w:sz w:val="24"/>
          <w:szCs w:val="24"/>
        </w:rPr>
        <w:t>procedimento, detenuti dall’Università degli studi di Firenze e concernenti attività di pubblico interesse,</w:t>
      </w:r>
      <w:r w:rsidR="007D522E">
        <w:rPr>
          <w:rFonts w:ascii="Times New Roman" w:hAnsi="Times New Roman" w:cs="Times New Roman"/>
          <w:sz w:val="24"/>
          <w:szCs w:val="24"/>
        </w:rPr>
        <w:t xml:space="preserve"> </w:t>
      </w:r>
      <w:r w:rsidRPr="001A188A">
        <w:rPr>
          <w:rFonts w:ascii="Times New Roman" w:hAnsi="Times New Roman" w:cs="Times New Roman"/>
          <w:sz w:val="24"/>
          <w:szCs w:val="24"/>
        </w:rPr>
        <w:t>indipendentemente dalla natura pubblicistica o privatistica della loro disciplina sostanziale, utilizzati ai fini</w:t>
      </w:r>
      <w:r w:rsidR="007D522E">
        <w:rPr>
          <w:rFonts w:ascii="Times New Roman" w:hAnsi="Times New Roman" w:cs="Times New Roman"/>
          <w:sz w:val="24"/>
          <w:szCs w:val="24"/>
        </w:rPr>
        <w:t xml:space="preserve"> </w:t>
      </w:r>
      <w:r w:rsidRPr="001A188A">
        <w:rPr>
          <w:rFonts w:ascii="Times New Roman" w:hAnsi="Times New Roman" w:cs="Times New Roman"/>
          <w:sz w:val="24"/>
          <w:szCs w:val="24"/>
        </w:rPr>
        <w:t>dell’attività amministrativa.</w:t>
      </w:r>
    </w:p>
    <w:p w:rsidR="007D522E" w:rsidRPr="007D522E" w:rsidRDefault="007D522E" w:rsidP="007D522E">
      <w:pPr>
        <w:pStyle w:val="Paragrafoelenco"/>
        <w:numPr>
          <w:ilvl w:val="0"/>
          <w:numId w:val="1"/>
        </w:numPr>
        <w:autoSpaceDE w:val="0"/>
        <w:autoSpaceDN w:val="0"/>
        <w:adjustRightInd w:val="0"/>
        <w:spacing w:after="0" w:line="240" w:lineRule="auto"/>
        <w:rPr>
          <w:rFonts w:ascii="Times New Roman" w:hAnsi="Times New Roman" w:cs="Times New Roman"/>
          <w:sz w:val="24"/>
          <w:szCs w:val="24"/>
        </w:rPr>
      </w:pPr>
      <w:r w:rsidRPr="007D522E">
        <w:rPr>
          <w:rFonts w:ascii="Times New Roman" w:hAnsi="Times New Roman" w:cs="Times New Roman"/>
          <w:sz w:val="24"/>
          <w:szCs w:val="24"/>
        </w:rPr>
        <w:t>Per documento cartaceo</w:t>
      </w:r>
      <w:r w:rsidR="001A188A" w:rsidRPr="007D522E">
        <w:rPr>
          <w:rFonts w:ascii="Times New Roman" w:hAnsi="Times New Roman" w:cs="Times New Roman"/>
          <w:sz w:val="24"/>
          <w:szCs w:val="24"/>
        </w:rPr>
        <w:t>,</w:t>
      </w:r>
      <w:r w:rsidRPr="007D522E">
        <w:rPr>
          <w:rFonts w:ascii="Times New Roman" w:hAnsi="Times New Roman" w:cs="Times New Roman"/>
          <w:sz w:val="24"/>
          <w:szCs w:val="24"/>
        </w:rPr>
        <w:t xml:space="preserve"> si intende un documento amministrativo rappresentato su supporto cartaceo tradizionale, leggibile direttamente e senza l’ausilio di strumenti</w:t>
      </w:r>
      <w:r w:rsidRPr="007D522E">
        <w:rPr>
          <w:rFonts w:ascii="Times New Roman" w:hAnsi="Times New Roman" w:cs="Times New Roman"/>
        </w:rPr>
        <w:t>.</w:t>
      </w:r>
      <w:r w:rsidRPr="007D522E">
        <w:rPr>
          <w:rFonts w:ascii="Times New Roman" w:hAnsi="Times New Roman" w:cs="Times New Roman"/>
          <w:sz w:val="24"/>
          <w:szCs w:val="24"/>
        </w:rPr>
        <w:t xml:space="preserve"> </w:t>
      </w:r>
    </w:p>
    <w:p w:rsidR="001A188A" w:rsidRPr="007D522E" w:rsidRDefault="001A188A" w:rsidP="00D0134E">
      <w:pPr>
        <w:pStyle w:val="Paragrafoelenco"/>
        <w:numPr>
          <w:ilvl w:val="0"/>
          <w:numId w:val="1"/>
        </w:numPr>
        <w:autoSpaceDE w:val="0"/>
        <w:autoSpaceDN w:val="0"/>
        <w:adjustRightInd w:val="0"/>
        <w:spacing w:after="0" w:line="240" w:lineRule="auto"/>
        <w:rPr>
          <w:rFonts w:ascii="Times New Roman" w:hAnsi="Times New Roman" w:cs="Times New Roman"/>
          <w:sz w:val="24"/>
          <w:szCs w:val="24"/>
        </w:rPr>
      </w:pPr>
      <w:r w:rsidRPr="007D522E">
        <w:rPr>
          <w:rFonts w:ascii="Times New Roman" w:hAnsi="Times New Roman" w:cs="Times New Roman"/>
          <w:sz w:val="24"/>
          <w:szCs w:val="24"/>
        </w:rPr>
        <w:t>Per documento informatico si intende la rappresentazione informatica di un documento amministrativo</w:t>
      </w:r>
      <w:r w:rsidR="007D522E" w:rsidRPr="007D522E">
        <w:rPr>
          <w:rFonts w:ascii="Times New Roman" w:hAnsi="Times New Roman" w:cs="Times New Roman"/>
          <w:sz w:val="24"/>
          <w:szCs w:val="24"/>
        </w:rPr>
        <w:t xml:space="preserve"> </w:t>
      </w:r>
      <w:r w:rsidRPr="007D522E">
        <w:rPr>
          <w:rFonts w:ascii="Times New Roman" w:hAnsi="Times New Roman" w:cs="Times New Roman"/>
          <w:sz w:val="24"/>
          <w:szCs w:val="24"/>
        </w:rPr>
        <w:t>indipendentemente dal tipo di supporto digitale sul quale è affisso</w:t>
      </w:r>
    </w:p>
    <w:p w:rsidR="001A188A" w:rsidRPr="007D522E" w:rsidRDefault="001A188A" w:rsidP="007A6AA0">
      <w:pPr>
        <w:pStyle w:val="Paragrafoelenco"/>
        <w:numPr>
          <w:ilvl w:val="0"/>
          <w:numId w:val="1"/>
        </w:numPr>
        <w:autoSpaceDE w:val="0"/>
        <w:autoSpaceDN w:val="0"/>
        <w:adjustRightInd w:val="0"/>
        <w:spacing w:after="0" w:line="240" w:lineRule="auto"/>
        <w:rPr>
          <w:rFonts w:ascii="Times New Roman" w:hAnsi="Times New Roman" w:cs="Times New Roman"/>
          <w:sz w:val="24"/>
          <w:szCs w:val="24"/>
        </w:rPr>
      </w:pPr>
      <w:r w:rsidRPr="007D522E">
        <w:rPr>
          <w:rFonts w:ascii="Times New Roman" w:hAnsi="Times New Roman" w:cs="Times New Roman"/>
          <w:sz w:val="24"/>
          <w:szCs w:val="24"/>
        </w:rPr>
        <w:t>Per documento di Ateneo si intende quello prodotto o acquisi</w:t>
      </w:r>
      <w:r w:rsidR="007D522E" w:rsidRPr="007D522E">
        <w:rPr>
          <w:rFonts w:ascii="Times New Roman" w:hAnsi="Times New Roman" w:cs="Times New Roman"/>
          <w:sz w:val="24"/>
          <w:szCs w:val="24"/>
        </w:rPr>
        <w:t xml:space="preserve">to </w:t>
      </w:r>
      <w:proofErr w:type="gramStart"/>
      <w:r w:rsidR="007D522E" w:rsidRPr="007D522E">
        <w:rPr>
          <w:rFonts w:ascii="Times New Roman" w:hAnsi="Times New Roman" w:cs="Times New Roman"/>
          <w:sz w:val="24"/>
          <w:szCs w:val="24"/>
        </w:rPr>
        <w:t>dall’</w:t>
      </w:r>
      <w:r w:rsidR="00E83912">
        <w:rPr>
          <w:rFonts w:ascii="Times New Roman" w:hAnsi="Times New Roman" w:cs="Times New Roman"/>
          <w:sz w:val="24"/>
          <w:szCs w:val="24"/>
        </w:rPr>
        <w:t>A</w:t>
      </w:r>
      <w:r w:rsidR="007D522E" w:rsidRPr="007D522E">
        <w:rPr>
          <w:rFonts w:ascii="Times New Roman" w:hAnsi="Times New Roman" w:cs="Times New Roman"/>
          <w:sz w:val="24"/>
          <w:szCs w:val="24"/>
        </w:rPr>
        <w:t xml:space="preserve">mministrazione </w:t>
      </w:r>
      <w:r w:rsidRPr="007D522E">
        <w:rPr>
          <w:rFonts w:ascii="Times New Roman" w:hAnsi="Times New Roman" w:cs="Times New Roman"/>
          <w:sz w:val="24"/>
          <w:szCs w:val="24"/>
        </w:rPr>
        <w:t xml:space="preserve"> e</w:t>
      </w:r>
      <w:proofErr w:type="gramEnd"/>
      <w:r w:rsidRPr="007D522E">
        <w:rPr>
          <w:rFonts w:ascii="Times New Roman" w:hAnsi="Times New Roman" w:cs="Times New Roman"/>
          <w:sz w:val="24"/>
          <w:szCs w:val="24"/>
        </w:rPr>
        <w:t xml:space="preserve"> dalle</w:t>
      </w:r>
      <w:r w:rsidR="007D522E" w:rsidRPr="007D522E">
        <w:rPr>
          <w:rFonts w:ascii="Times New Roman" w:hAnsi="Times New Roman" w:cs="Times New Roman"/>
          <w:sz w:val="24"/>
          <w:szCs w:val="24"/>
        </w:rPr>
        <w:t xml:space="preserve"> </w:t>
      </w:r>
      <w:r w:rsidRPr="007D522E">
        <w:rPr>
          <w:rFonts w:ascii="Times New Roman" w:hAnsi="Times New Roman" w:cs="Times New Roman"/>
          <w:sz w:val="24"/>
          <w:szCs w:val="24"/>
        </w:rPr>
        <w:t>strutture didattiche, di ricerca e di servizio nello svolgimento della propria attività o nell’esercizio delle</w:t>
      </w:r>
      <w:r w:rsidR="007D522E" w:rsidRPr="007D522E">
        <w:rPr>
          <w:rFonts w:ascii="Times New Roman" w:hAnsi="Times New Roman" w:cs="Times New Roman"/>
          <w:sz w:val="24"/>
          <w:szCs w:val="24"/>
        </w:rPr>
        <w:t xml:space="preserve"> </w:t>
      </w:r>
      <w:r w:rsidRPr="007D522E">
        <w:rPr>
          <w:rFonts w:ascii="Times New Roman" w:hAnsi="Times New Roman" w:cs="Times New Roman"/>
          <w:sz w:val="24"/>
          <w:szCs w:val="24"/>
        </w:rPr>
        <w:t>proprie funzioni.</w:t>
      </w:r>
    </w:p>
    <w:p w:rsidR="001A188A" w:rsidRPr="001A188A" w:rsidRDefault="001A188A" w:rsidP="001A188A">
      <w:pPr>
        <w:autoSpaceDE w:val="0"/>
        <w:autoSpaceDN w:val="0"/>
        <w:adjustRightInd w:val="0"/>
        <w:spacing w:after="0" w:line="240" w:lineRule="auto"/>
        <w:rPr>
          <w:rFonts w:ascii="Times New Roman" w:hAnsi="Times New Roman" w:cs="Times New Roman"/>
          <w:sz w:val="24"/>
          <w:szCs w:val="24"/>
        </w:rPr>
      </w:pPr>
      <w:r w:rsidRPr="001A188A">
        <w:rPr>
          <w:rFonts w:ascii="Times New Roman" w:hAnsi="Times New Roman" w:cs="Times New Roman"/>
          <w:sz w:val="24"/>
          <w:szCs w:val="24"/>
        </w:rPr>
        <w:t>A norma di legge, tutti i documenti dell’Università degli studi di Firenze sono inalienabili. In quanto beni</w:t>
      </w:r>
      <w:r w:rsidR="003B430E">
        <w:rPr>
          <w:rFonts w:ascii="Times New Roman" w:hAnsi="Times New Roman" w:cs="Times New Roman"/>
          <w:sz w:val="24"/>
          <w:szCs w:val="24"/>
        </w:rPr>
        <w:t xml:space="preserve"> </w:t>
      </w:r>
      <w:r w:rsidRPr="001A188A">
        <w:rPr>
          <w:rFonts w:ascii="Times New Roman" w:hAnsi="Times New Roman" w:cs="Times New Roman"/>
          <w:sz w:val="24"/>
          <w:szCs w:val="24"/>
        </w:rPr>
        <w:t>culturali fin dall’origine, i singoli documenti e l’archivio nel suo complesso sono sottoposti a particolari</w:t>
      </w:r>
      <w:r w:rsidR="003B430E">
        <w:rPr>
          <w:rFonts w:ascii="Times New Roman" w:hAnsi="Times New Roman" w:cs="Times New Roman"/>
          <w:sz w:val="24"/>
          <w:szCs w:val="24"/>
        </w:rPr>
        <w:t xml:space="preserve"> </w:t>
      </w:r>
      <w:r w:rsidRPr="001A188A">
        <w:rPr>
          <w:rFonts w:ascii="Times New Roman" w:hAnsi="Times New Roman" w:cs="Times New Roman"/>
          <w:sz w:val="24"/>
          <w:szCs w:val="24"/>
        </w:rPr>
        <w:t>tutele e garanzie previste dalla legge.</w:t>
      </w:r>
    </w:p>
    <w:p w:rsidR="001A188A" w:rsidRPr="001A188A" w:rsidRDefault="001A188A" w:rsidP="001A188A">
      <w:pPr>
        <w:autoSpaceDE w:val="0"/>
        <w:autoSpaceDN w:val="0"/>
        <w:adjustRightInd w:val="0"/>
        <w:spacing w:after="0" w:line="240" w:lineRule="auto"/>
        <w:rPr>
          <w:rFonts w:ascii="Times New Roman" w:hAnsi="Times New Roman" w:cs="Times New Roman"/>
          <w:b/>
          <w:sz w:val="24"/>
          <w:szCs w:val="24"/>
        </w:rPr>
      </w:pPr>
      <w:r w:rsidRPr="001A188A">
        <w:rPr>
          <w:rFonts w:ascii="Times New Roman" w:hAnsi="Times New Roman" w:cs="Times New Roman"/>
          <w:sz w:val="24"/>
          <w:szCs w:val="24"/>
        </w:rPr>
        <w:t>Ad esempio, non è possibile eliminare i documenti dai proprio archivi se non esclusivamente attraverso</w:t>
      </w:r>
      <w:r w:rsidR="003B430E">
        <w:rPr>
          <w:rFonts w:ascii="Times New Roman" w:hAnsi="Times New Roman" w:cs="Times New Roman"/>
          <w:sz w:val="24"/>
          <w:szCs w:val="24"/>
        </w:rPr>
        <w:t xml:space="preserve"> </w:t>
      </w:r>
      <w:r w:rsidRPr="001A188A">
        <w:rPr>
          <w:rFonts w:ascii="Times New Roman" w:hAnsi="Times New Roman" w:cs="Times New Roman"/>
          <w:sz w:val="24"/>
          <w:szCs w:val="24"/>
        </w:rPr>
        <w:t>una procedura di selezione legale dei documenti. Anche in questo senso, la Soprintendenza archivistica</w:t>
      </w:r>
      <w:r w:rsidR="003B430E">
        <w:rPr>
          <w:rFonts w:ascii="Times New Roman" w:hAnsi="Times New Roman" w:cs="Times New Roman"/>
          <w:sz w:val="24"/>
          <w:szCs w:val="24"/>
        </w:rPr>
        <w:t xml:space="preserve"> </w:t>
      </w:r>
      <w:r w:rsidRPr="001A188A">
        <w:rPr>
          <w:rFonts w:ascii="Times New Roman" w:hAnsi="Times New Roman" w:cs="Times New Roman"/>
          <w:sz w:val="24"/>
          <w:szCs w:val="24"/>
        </w:rPr>
        <w:t>per la Toscana ha compiti di vigilanza sull’archivio dell’Università degli studi di Firenze</w:t>
      </w:r>
      <w:r w:rsidR="003B430E">
        <w:rPr>
          <w:rFonts w:ascii="Times New Roman" w:hAnsi="Times New Roman" w:cs="Times New Roman"/>
          <w:sz w:val="24"/>
          <w:szCs w:val="24"/>
        </w:rPr>
        <w:t>.</w:t>
      </w:r>
    </w:p>
    <w:p w:rsidR="00E045B4" w:rsidRDefault="00E045B4" w:rsidP="00763C6F">
      <w:pPr>
        <w:autoSpaceDE w:val="0"/>
        <w:autoSpaceDN w:val="0"/>
        <w:adjustRightInd w:val="0"/>
        <w:spacing w:after="0" w:line="240" w:lineRule="auto"/>
        <w:rPr>
          <w:rFonts w:ascii="Times New Roman" w:hAnsi="Times New Roman" w:cs="Times New Roman"/>
        </w:rPr>
      </w:pPr>
    </w:p>
    <w:p w:rsidR="00763C6F" w:rsidRPr="00A66C61" w:rsidRDefault="00763C6F" w:rsidP="00763C6F">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 xml:space="preserve">I documenti </w:t>
      </w:r>
      <w:r w:rsidR="00E35C31">
        <w:rPr>
          <w:rFonts w:ascii="Times New Roman" w:hAnsi="Times New Roman" w:cs="Times New Roman"/>
          <w:sz w:val="24"/>
          <w:szCs w:val="24"/>
        </w:rPr>
        <w:t>amministrativi</w:t>
      </w:r>
      <w:r w:rsidRPr="00A66C61">
        <w:rPr>
          <w:rFonts w:ascii="Times New Roman" w:hAnsi="Times New Roman" w:cs="Times New Roman"/>
          <w:sz w:val="24"/>
          <w:szCs w:val="24"/>
        </w:rPr>
        <w:t xml:space="preserve"> in base allo stato di trasmissione si distinguono in:</w:t>
      </w:r>
    </w:p>
    <w:p w:rsidR="00763C6F" w:rsidRPr="00A66C61" w:rsidRDefault="00763C6F" w:rsidP="00763C6F">
      <w:pPr>
        <w:autoSpaceDE w:val="0"/>
        <w:autoSpaceDN w:val="0"/>
        <w:adjustRightInd w:val="0"/>
        <w:spacing w:after="0" w:line="240" w:lineRule="auto"/>
        <w:rPr>
          <w:rFonts w:ascii="Times New Roman" w:hAnsi="Times New Roman" w:cs="Times New Roman"/>
          <w:sz w:val="24"/>
          <w:szCs w:val="24"/>
        </w:rPr>
      </w:pPr>
      <w:r w:rsidRPr="00A66C61">
        <w:rPr>
          <w:rFonts w:ascii="Times New Roman" w:eastAsia="Gulim" w:hAnsi="Times New Roman" w:cs="Times New Roman"/>
          <w:sz w:val="24"/>
          <w:szCs w:val="24"/>
        </w:rPr>
        <w:t xml:space="preserve">􀙛 </w:t>
      </w:r>
      <w:r w:rsidRPr="00A66C61">
        <w:rPr>
          <w:rFonts w:ascii="Times New Roman" w:hAnsi="Times New Roman" w:cs="Times New Roman"/>
          <w:sz w:val="24"/>
          <w:szCs w:val="24"/>
        </w:rPr>
        <w:t>- documenti in arrivo</w:t>
      </w:r>
    </w:p>
    <w:p w:rsidR="00763C6F" w:rsidRPr="00A66C61" w:rsidRDefault="00763C6F" w:rsidP="00763C6F">
      <w:pPr>
        <w:autoSpaceDE w:val="0"/>
        <w:autoSpaceDN w:val="0"/>
        <w:adjustRightInd w:val="0"/>
        <w:spacing w:after="0" w:line="240" w:lineRule="auto"/>
        <w:rPr>
          <w:rFonts w:ascii="Times New Roman" w:hAnsi="Times New Roman" w:cs="Times New Roman"/>
          <w:sz w:val="24"/>
          <w:szCs w:val="24"/>
        </w:rPr>
      </w:pPr>
      <w:r w:rsidRPr="00A66C61">
        <w:rPr>
          <w:rFonts w:ascii="Times New Roman" w:eastAsia="Gulim" w:hAnsi="Times New Roman" w:cs="Times New Roman"/>
          <w:sz w:val="24"/>
          <w:szCs w:val="24"/>
        </w:rPr>
        <w:t xml:space="preserve">􀙛 </w:t>
      </w:r>
      <w:r w:rsidRPr="00A66C61">
        <w:rPr>
          <w:rFonts w:ascii="Times New Roman" w:hAnsi="Times New Roman" w:cs="Times New Roman"/>
          <w:sz w:val="24"/>
          <w:szCs w:val="24"/>
        </w:rPr>
        <w:t>- documenti in partenza</w:t>
      </w:r>
    </w:p>
    <w:p w:rsidR="00763C6F" w:rsidRPr="00A66C61" w:rsidRDefault="00763C6F" w:rsidP="00763C6F">
      <w:pPr>
        <w:autoSpaceDE w:val="0"/>
        <w:autoSpaceDN w:val="0"/>
        <w:adjustRightInd w:val="0"/>
        <w:spacing w:after="0" w:line="240" w:lineRule="auto"/>
        <w:rPr>
          <w:rFonts w:ascii="Times New Roman" w:hAnsi="Times New Roman" w:cs="Times New Roman"/>
          <w:sz w:val="24"/>
          <w:szCs w:val="24"/>
        </w:rPr>
      </w:pPr>
      <w:r w:rsidRPr="00A66C61">
        <w:rPr>
          <w:rFonts w:ascii="Times New Roman" w:eastAsia="Gulim" w:hAnsi="Times New Roman" w:cs="Times New Roman"/>
          <w:sz w:val="24"/>
          <w:szCs w:val="24"/>
        </w:rPr>
        <w:t xml:space="preserve">􀙛 </w:t>
      </w:r>
      <w:r w:rsidRPr="00A66C61">
        <w:rPr>
          <w:rFonts w:ascii="Times New Roman" w:hAnsi="Times New Roman" w:cs="Times New Roman"/>
          <w:sz w:val="24"/>
          <w:szCs w:val="24"/>
        </w:rPr>
        <w:t>- documenti scambiati tra uffici della stessa AOO (comunemente detti “documenti Interni”).</w:t>
      </w:r>
    </w:p>
    <w:p w:rsidR="00763C6F" w:rsidRPr="00A66C61" w:rsidRDefault="00763C6F" w:rsidP="00763C6F">
      <w:pPr>
        <w:rPr>
          <w:rFonts w:ascii="Times New Roman" w:hAnsi="Times New Roman" w:cs="Times New Roman"/>
          <w:sz w:val="24"/>
          <w:szCs w:val="24"/>
        </w:rPr>
      </w:pPr>
    </w:p>
    <w:p w:rsidR="00763C6F" w:rsidRPr="00A66C61" w:rsidRDefault="00763C6F" w:rsidP="00763C6F">
      <w:pPr>
        <w:autoSpaceDE w:val="0"/>
        <w:autoSpaceDN w:val="0"/>
        <w:adjustRightInd w:val="0"/>
        <w:spacing w:after="0" w:line="240" w:lineRule="auto"/>
        <w:rPr>
          <w:rFonts w:ascii="Times New Roman" w:hAnsi="Times New Roman" w:cs="Times New Roman"/>
          <w:b/>
          <w:bCs/>
          <w:sz w:val="24"/>
          <w:szCs w:val="24"/>
        </w:rPr>
      </w:pPr>
      <w:r w:rsidRPr="00A66C61">
        <w:rPr>
          <w:rFonts w:ascii="Times New Roman" w:hAnsi="Times New Roman" w:cs="Times New Roman"/>
          <w:b/>
          <w:bCs/>
          <w:sz w:val="24"/>
          <w:szCs w:val="24"/>
        </w:rPr>
        <w:t>Documenti in arrivo</w:t>
      </w:r>
    </w:p>
    <w:p w:rsidR="00763C6F" w:rsidRPr="00A66C61" w:rsidRDefault="00763C6F" w:rsidP="00C67B14">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Per documenti in arrivo si intendono i documenti di rilevanza giuridico-probatoria, acquisiti</w:t>
      </w:r>
      <w:r w:rsidR="00C67B14" w:rsidRPr="00A66C61">
        <w:rPr>
          <w:rFonts w:ascii="Times New Roman" w:hAnsi="Times New Roman" w:cs="Times New Roman"/>
          <w:sz w:val="24"/>
          <w:szCs w:val="24"/>
        </w:rPr>
        <w:t xml:space="preserve"> </w:t>
      </w:r>
      <w:proofErr w:type="gramStart"/>
      <w:r w:rsidRPr="00A66C61">
        <w:rPr>
          <w:rFonts w:ascii="Times New Roman" w:hAnsi="Times New Roman" w:cs="Times New Roman"/>
          <w:sz w:val="24"/>
          <w:szCs w:val="24"/>
        </w:rPr>
        <w:t>dall’Amministrazione  nell’esercizio</w:t>
      </w:r>
      <w:proofErr w:type="gramEnd"/>
      <w:r w:rsidRPr="00A66C61">
        <w:rPr>
          <w:rFonts w:ascii="Times New Roman" w:hAnsi="Times New Roman" w:cs="Times New Roman"/>
          <w:sz w:val="24"/>
          <w:szCs w:val="24"/>
        </w:rPr>
        <w:t xml:space="preserve"> delle proprie funzioni e provenienti da un diverso soggetto</w:t>
      </w:r>
      <w:r w:rsidR="00C67B14" w:rsidRPr="00A66C61">
        <w:rPr>
          <w:rFonts w:ascii="Times New Roman" w:hAnsi="Times New Roman" w:cs="Times New Roman"/>
          <w:sz w:val="24"/>
          <w:szCs w:val="24"/>
        </w:rPr>
        <w:t xml:space="preserve"> pubblico o privato</w:t>
      </w:r>
      <w:r w:rsidRPr="00A66C61">
        <w:rPr>
          <w:rFonts w:ascii="Times New Roman" w:hAnsi="Times New Roman" w:cs="Times New Roman"/>
          <w:sz w:val="24"/>
          <w:szCs w:val="24"/>
        </w:rPr>
        <w:t>.</w:t>
      </w:r>
    </w:p>
    <w:p w:rsidR="00763C6F" w:rsidRPr="00A66C61" w:rsidRDefault="00763C6F" w:rsidP="00763C6F">
      <w:pPr>
        <w:rPr>
          <w:rFonts w:ascii="Times New Roman" w:hAnsi="Times New Roman" w:cs="Times New Roman"/>
          <w:sz w:val="24"/>
          <w:szCs w:val="24"/>
        </w:rPr>
      </w:pPr>
    </w:p>
    <w:p w:rsidR="00763C6F" w:rsidRPr="00A66C61" w:rsidRDefault="00763C6F" w:rsidP="00763C6F">
      <w:pPr>
        <w:autoSpaceDE w:val="0"/>
        <w:autoSpaceDN w:val="0"/>
        <w:adjustRightInd w:val="0"/>
        <w:spacing w:after="0" w:line="240" w:lineRule="auto"/>
        <w:rPr>
          <w:rFonts w:ascii="Times New Roman" w:hAnsi="Times New Roman" w:cs="Times New Roman"/>
          <w:b/>
          <w:bCs/>
          <w:sz w:val="24"/>
          <w:szCs w:val="24"/>
        </w:rPr>
      </w:pPr>
      <w:r w:rsidRPr="00A66C61">
        <w:rPr>
          <w:rFonts w:ascii="Times New Roman" w:hAnsi="Times New Roman" w:cs="Times New Roman"/>
          <w:b/>
          <w:bCs/>
          <w:sz w:val="24"/>
          <w:szCs w:val="24"/>
        </w:rPr>
        <w:t>Documenti in partenza</w:t>
      </w:r>
    </w:p>
    <w:p w:rsidR="00763C6F" w:rsidRPr="00A66C61" w:rsidRDefault="00763C6F" w:rsidP="00763C6F">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Per documenti in partenza si intendono i documenti di rilevanza giuridico-probatoria prodotti</w:t>
      </w:r>
    </w:p>
    <w:p w:rsidR="00763C6F" w:rsidRPr="00A66C61" w:rsidRDefault="00C67B14" w:rsidP="00C67B14">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D</w:t>
      </w:r>
      <w:r w:rsidR="00763C6F" w:rsidRPr="00A66C61">
        <w:rPr>
          <w:rFonts w:ascii="Times New Roman" w:hAnsi="Times New Roman" w:cs="Times New Roman"/>
          <w:sz w:val="24"/>
          <w:szCs w:val="24"/>
        </w:rPr>
        <w:t>all</w:t>
      </w:r>
      <w:r w:rsidRPr="00A66C61">
        <w:rPr>
          <w:rFonts w:ascii="Times New Roman" w:hAnsi="Times New Roman" w:cs="Times New Roman"/>
          <w:sz w:val="24"/>
          <w:szCs w:val="24"/>
        </w:rPr>
        <w:t>’</w:t>
      </w:r>
      <w:r w:rsidR="00763C6F" w:rsidRPr="00A66C61">
        <w:rPr>
          <w:rFonts w:ascii="Times New Roman" w:hAnsi="Times New Roman" w:cs="Times New Roman"/>
          <w:sz w:val="24"/>
          <w:szCs w:val="24"/>
        </w:rPr>
        <w:t>Amministrazione nell’esercizio delle proprie funzioni e indirizzati ad un diverso</w:t>
      </w:r>
      <w:r w:rsidRPr="00A66C61">
        <w:rPr>
          <w:rFonts w:ascii="Times New Roman" w:hAnsi="Times New Roman" w:cs="Times New Roman"/>
          <w:sz w:val="24"/>
          <w:szCs w:val="24"/>
        </w:rPr>
        <w:t xml:space="preserve"> soggetto pubblico o privato</w:t>
      </w:r>
      <w:r w:rsidR="00763C6F" w:rsidRPr="00A66C61">
        <w:rPr>
          <w:rFonts w:ascii="Times New Roman" w:hAnsi="Times New Roman" w:cs="Times New Roman"/>
          <w:sz w:val="24"/>
          <w:szCs w:val="24"/>
        </w:rPr>
        <w:t>.</w:t>
      </w:r>
    </w:p>
    <w:p w:rsidR="00763C6F" w:rsidRPr="00A66C61" w:rsidRDefault="00763C6F" w:rsidP="00763C6F">
      <w:pPr>
        <w:rPr>
          <w:rFonts w:ascii="Times New Roman" w:hAnsi="Times New Roman" w:cs="Times New Roman"/>
          <w:sz w:val="24"/>
          <w:szCs w:val="24"/>
        </w:rPr>
      </w:pPr>
    </w:p>
    <w:p w:rsidR="00763C6F" w:rsidRPr="00A66C61" w:rsidRDefault="00763C6F" w:rsidP="00763C6F">
      <w:pPr>
        <w:autoSpaceDE w:val="0"/>
        <w:autoSpaceDN w:val="0"/>
        <w:adjustRightInd w:val="0"/>
        <w:spacing w:after="0" w:line="240" w:lineRule="auto"/>
        <w:rPr>
          <w:rFonts w:ascii="Times New Roman" w:hAnsi="Times New Roman" w:cs="Times New Roman"/>
          <w:b/>
          <w:bCs/>
          <w:sz w:val="24"/>
          <w:szCs w:val="24"/>
        </w:rPr>
      </w:pPr>
      <w:r w:rsidRPr="00A66C61">
        <w:rPr>
          <w:rFonts w:ascii="Times New Roman" w:hAnsi="Times New Roman" w:cs="Times New Roman"/>
          <w:b/>
          <w:bCs/>
          <w:sz w:val="24"/>
          <w:szCs w:val="24"/>
        </w:rPr>
        <w:t>Documenti scambiati tra UOR</w:t>
      </w:r>
    </w:p>
    <w:p w:rsidR="00763C6F" w:rsidRPr="00A66C61" w:rsidRDefault="00763C6F" w:rsidP="00763C6F">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Per documenti interni si intendono i documenti scambiati tra le diverse Unità Organizzative Responsabili</w:t>
      </w:r>
      <w:r w:rsidR="0039633F">
        <w:rPr>
          <w:rFonts w:ascii="Times New Roman" w:hAnsi="Times New Roman" w:cs="Times New Roman"/>
          <w:sz w:val="24"/>
          <w:szCs w:val="24"/>
        </w:rPr>
        <w:t xml:space="preserve"> </w:t>
      </w:r>
      <w:r w:rsidRPr="00A66C61">
        <w:rPr>
          <w:rFonts w:ascii="Times New Roman" w:hAnsi="Times New Roman" w:cs="Times New Roman"/>
          <w:sz w:val="24"/>
          <w:szCs w:val="24"/>
        </w:rPr>
        <w:t xml:space="preserve">(UOR) afferenti </w:t>
      </w:r>
      <w:proofErr w:type="gramStart"/>
      <w:r w:rsidRPr="00A66C61">
        <w:rPr>
          <w:rFonts w:ascii="Times New Roman" w:hAnsi="Times New Roman" w:cs="Times New Roman"/>
          <w:sz w:val="24"/>
          <w:szCs w:val="24"/>
        </w:rPr>
        <w:t>a</w:t>
      </w:r>
      <w:r w:rsidR="00884ACD" w:rsidRPr="00A66C61">
        <w:rPr>
          <w:rFonts w:ascii="Times New Roman" w:hAnsi="Times New Roman" w:cs="Times New Roman"/>
          <w:sz w:val="24"/>
          <w:szCs w:val="24"/>
        </w:rPr>
        <w:t xml:space="preserve">ll’Amministrazione </w:t>
      </w:r>
      <w:r w:rsidRPr="00A66C61">
        <w:rPr>
          <w:rFonts w:ascii="Times New Roman" w:hAnsi="Times New Roman" w:cs="Times New Roman"/>
          <w:sz w:val="24"/>
          <w:szCs w:val="24"/>
        </w:rPr>
        <w:t>.</w:t>
      </w:r>
      <w:proofErr w:type="gramEnd"/>
    </w:p>
    <w:p w:rsidR="00763C6F" w:rsidRPr="00A66C61" w:rsidRDefault="00763C6F" w:rsidP="00763C6F">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Essi si distinguono in:</w:t>
      </w:r>
    </w:p>
    <w:p w:rsidR="00763C6F" w:rsidRPr="00A66C61" w:rsidRDefault="00763C6F" w:rsidP="00763C6F">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a) documenti di preminente carattere informativo;</w:t>
      </w:r>
    </w:p>
    <w:p w:rsidR="00763C6F" w:rsidRPr="00A66C61" w:rsidRDefault="00763C6F" w:rsidP="00763C6F">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b) documenti di preminente carattere giuridico-probatorio.</w:t>
      </w:r>
    </w:p>
    <w:p w:rsidR="00763C6F" w:rsidRPr="00A66C61" w:rsidRDefault="00763C6F" w:rsidP="00763C6F">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I documenti interni di preminente carattere informativo sono memorie informali, appunti, brevi</w:t>
      </w:r>
    </w:p>
    <w:p w:rsidR="00763C6F" w:rsidRPr="00A66C61" w:rsidRDefault="00763C6F" w:rsidP="00763C6F">
      <w:pPr>
        <w:autoSpaceDE w:val="0"/>
        <w:autoSpaceDN w:val="0"/>
        <w:adjustRightInd w:val="0"/>
        <w:spacing w:after="0" w:line="240" w:lineRule="auto"/>
        <w:rPr>
          <w:rFonts w:ascii="Times New Roman" w:hAnsi="Times New Roman" w:cs="Times New Roman"/>
          <w:sz w:val="24"/>
          <w:szCs w:val="24"/>
        </w:rPr>
      </w:pPr>
      <w:proofErr w:type="gramStart"/>
      <w:r w:rsidRPr="00A66C61">
        <w:rPr>
          <w:rFonts w:ascii="Times New Roman" w:hAnsi="Times New Roman" w:cs="Times New Roman"/>
          <w:sz w:val="24"/>
          <w:szCs w:val="24"/>
        </w:rPr>
        <w:t>comunicazioni</w:t>
      </w:r>
      <w:proofErr w:type="gramEnd"/>
      <w:r w:rsidRPr="00A66C61">
        <w:rPr>
          <w:rFonts w:ascii="Times New Roman" w:hAnsi="Times New Roman" w:cs="Times New Roman"/>
          <w:sz w:val="24"/>
          <w:szCs w:val="24"/>
        </w:rPr>
        <w:t xml:space="preserve"> di rilevanza meramente informativa scambiate tra uffici e di norma non vanno protocollati.</w:t>
      </w:r>
    </w:p>
    <w:p w:rsidR="00763C6F" w:rsidRPr="00A66C61" w:rsidRDefault="00763C6F" w:rsidP="00763C6F">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Al fine di mantenere comunque anche un aggiornamento informatico con il fascicolo, è possibile</w:t>
      </w:r>
    </w:p>
    <w:p w:rsidR="00763C6F" w:rsidRPr="00A66C61" w:rsidRDefault="00763C6F" w:rsidP="00763C6F">
      <w:pPr>
        <w:autoSpaceDE w:val="0"/>
        <w:autoSpaceDN w:val="0"/>
        <w:adjustRightInd w:val="0"/>
        <w:spacing w:after="0" w:line="240" w:lineRule="auto"/>
        <w:rPr>
          <w:rFonts w:ascii="Times New Roman" w:hAnsi="Times New Roman" w:cs="Times New Roman"/>
          <w:sz w:val="24"/>
          <w:szCs w:val="24"/>
        </w:rPr>
      </w:pPr>
      <w:proofErr w:type="gramStart"/>
      <w:r w:rsidRPr="00A66C61">
        <w:rPr>
          <w:rFonts w:ascii="Times New Roman" w:hAnsi="Times New Roman" w:cs="Times New Roman"/>
          <w:sz w:val="24"/>
          <w:szCs w:val="24"/>
        </w:rPr>
        <w:lastRenderedPageBreak/>
        <w:t>registrare</w:t>
      </w:r>
      <w:proofErr w:type="gramEnd"/>
      <w:r w:rsidRPr="00A66C61">
        <w:rPr>
          <w:rFonts w:ascii="Times New Roman" w:hAnsi="Times New Roman" w:cs="Times New Roman"/>
          <w:sz w:val="24"/>
          <w:szCs w:val="24"/>
        </w:rPr>
        <w:t xml:space="preserve"> questa tipologia di documenti interni con la funzione “Documenti non protocollati”.</w:t>
      </w:r>
    </w:p>
    <w:p w:rsidR="00763C6F" w:rsidRPr="00A66C61" w:rsidRDefault="00763C6F" w:rsidP="00763C6F">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I documenti interni di preminente carattere giuridico-probatorio sono quelli redatti dal personale</w:t>
      </w:r>
    </w:p>
    <w:p w:rsidR="00763C6F" w:rsidRPr="00A66C61" w:rsidRDefault="00763C6F" w:rsidP="00227095">
      <w:pPr>
        <w:autoSpaceDE w:val="0"/>
        <w:autoSpaceDN w:val="0"/>
        <w:adjustRightInd w:val="0"/>
        <w:spacing w:after="0" w:line="240" w:lineRule="auto"/>
        <w:rPr>
          <w:rFonts w:ascii="Times New Roman" w:hAnsi="Times New Roman" w:cs="Times New Roman"/>
          <w:sz w:val="24"/>
          <w:szCs w:val="24"/>
        </w:rPr>
      </w:pPr>
      <w:proofErr w:type="gramStart"/>
      <w:r w:rsidRPr="00A66C61">
        <w:rPr>
          <w:rFonts w:ascii="Times New Roman" w:hAnsi="Times New Roman" w:cs="Times New Roman"/>
          <w:sz w:val="24"/>
          <w:szCs w:val="24"/>
        </w:rPr>
        <w:t>nell’esercizio</w:t>
      </w:r>
      <w:proofErr w:type="gramEnd"/>
      <w:r w:rsidRPr="00A66C61">
        <w:rPr>
          <w:rFonts w:ascii="Times New Roman" w:hAnsi="Times New Roman" w:cs="Times New Roman"/>
          <w:sz w:val="24"/>
          <w:szCs w:val="24"/>
        </w:rPr>
        <w:t xml:space="preserve"> delle proprie funzioni e al fine di documentare fatti, stati o qualità inerenti all’attività svolta</w:t>
      </w:r>
      <w:r w:rsidR="0039633F">
        <w:rPr>
          <w:rFonts w:ascii="Times New Roman" w:hAnsi="Times New Roman" w:cs="Times New Roman"/>
          <w:sz w:val="24"/>
          <w:szCs w:val="24"/>
        </w:rPr>
        <w:t xml:space="preserve"> </w:t>
      </w:r>
      <w:r w:rsidRPr="00A66C61">
        <w:rPr>
          <w:rFonts w:ascii="Times New Roman" w:hAnsi="Times New Roman" w:cs="Times New Roman"/>
          <w:sz w:val="24"/>
          <w:szCs w:val="24"/>
        </w:rPr>
        <w:t>e alla regolarità delle azioni amministrative o qualsiasi altro documento dal quale possano nascere diritti,</w:t>
      </w:r>
      <w:r w:rsidR="0039633F">
        <w:rPr>
          <w:rFonts w:ascii="Times New Roman" w:hAnsi="Times New Roman" w:cs="Times New Roman"/>
          <w:sz w:val="24"/>
          <w:szCs w:val="24"/>
        </w:rPr>
        <w:t xml:space="preserve"> </w:t>
      </w:r>
      <w:r w:rsidRPr="00A66C61">
        <w:rPr>
          <w:rFonts w:ascii="Times New Roman" w:hAnsi="Times New Roman" w:cs="Times New Roman"/>
          <w:sz w:val="24"/>
          <w:szCs w:val="24"/>
        </w:rPr>
        <w:t>doveri o legittime aspettative di terzi, e, come tali, devono essere prot</w:t>
      </w:r>
      <w:r w:rsidR="00227095" w:rsidRPr="00A66C61">
        <w:rPr>
          <w:rFonts w:ascii="Times New Roman" w:hAnsi="Times New Roman" w:cs="Times New Roman"/>
          <w:sz w:val="24"/>
          <w:szCs w:val="24"/>
        </w:rPr>
        <w:t>ocollate.</w:t>
      </w:r>
    </w:p>
    <w:p w:rsidR="00227095" w:rsidRPr="00A66C61" w:rsidRDefault="00227095" w:rsidP="00227095">
      <w:pPr>
        <w:autoSpaceDE w:val="0"/>
        <w:autoSpaceDN w:val="0"/>
        <w:adjustRightInd w:val="0"/>
        <w:spacing w:after="0" w:line="240" w:lineRule="auto"/>
        <w:rPr>
          <w:rFonts w:ascii="Times New Roman" w:hAnsi="Times New Roman" w:cs="Times New Roman"/>
          <w:sz w:val="24"/>
          <w:szCs w:val="24"/>
        </w:rPr>
      </w:pPr>
    </w:p>
    <w:p w:rsidR="00763C6F" w:rsidRPr="00A66C61" w:rsidRDefault="00763C6F" w:rsidP="00763C6F">
      <w:pPr>
        <w:autoSpaceDE w:val="0"/>
        <w:autoSpaceDN w:val="0"/>
        <w:adjustRightInd w:val="0"/>
        <w:spacing w:after="0" w:line="240" w:lineRule="auto"/>
        <w:rPr>
          <w:rFonts w:ascii="Times New Roman" w:hAnsi="Times New Roman" w:cs="Times New Roman"/>
          <w:b/>
          <w:bCs/>
          <w:sz w:val="24"/>
          <w:szCs w:val="24"/>
        </w:rPr>
      </w:pPr>
      <w:r w:rsidRPr="00A66C61">
        <w:rPr>
          <w:rFonts w:ascii="Times New Roman" w:hAnsi="Times New Roman" w:cs="Times New Roman"/>
          <w:b/>
          <w:bCs/>
          <w:sz w:val="24"/>
          <w:szCs w:val="24"/>
        </w:rPr>
        <w:t>Redazione del documento in partenza e interno: originale e minuta</w:t>
      </w:r>
    </w:p>
    <w:p w:rsidR="00763C6F" w:rsidRPr="00A66C61" w:rsidRDefault="00763C6F" w:rsidP="00763C6F">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 xml:space="preserve">Ogni documento cartaceo in partenza </w:t>
      </w:r>
      <w:r w:rsidR="00227095" w:rsidRPr="00A66C61">
        <w:rPr>
          <w:rFonts w:ascii="Times New Roman" w:hAnsi="Times New Roman" w:cs="Times New Roman"/>
          <w:sz w:val="24"/>
          <w:szCs w:val="24"/>
        </w:rPr>
        <w:t xml:space="preserve">va </w:t>
      </w:r>
      <w:r w:rsidRPr="00A66C61">
        <w:rPr>
          <w:rFonts w:ascii="Times New Roman" w:hAnsi="Times New Roman" w:cs="Times New Roman"/>
          <w:sz w:val="24"/>
          <w:szCs w:val="24"/>
        </w:rPr>
        <w:t>redatto in due esemplari, cioè in originale e in minuta.</w:t>
      </w:r>
    </w:p>
    <w:p w:rsidR="00763C6F" w:rsidRPr="00A66C61" w:rsidRDefault="00763C6F" w:rsidP="00763C6F">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Per originale si intende il documento nella sua redazione definitiva, perfetta e autentica negli elementi</w:t>
      </w:r>
      <w:r w:rsidR="0039633F">
        <w:rPr>
          <w:rFonts w:ascii="Times New Roman" w:hAnsi="Times New Roman" w:cs="Times New Roman"/>
          <w:sz w:val="24"/>
          <w:szCs w:val="24"/>
        </w:rPr>
        <w:t xml:space="preserve"> </w:t>
      </w:r>
      <w:r w:rsidRPr="00A66C61">
        <w:rPr>
          <w:rFonts w:ascii="Times New Roman" w:hAnsi="Times New Roman" w:cs="Times New Roman"/>
          <w:sz w:val="24"/>
          <w:szCs w:val="24"/>
        </w:rPr>
        <w:t>sostanziali e formali (carta intestata, formulario amministrativo, sottoscrizione, ecc.), da trasmettere al</w:t>
      </w:r>
      <w:r w:rsidR="0039633F">
        <w:rPr>
          <w:rFonts w:ascii="Times New Roman" w:hAnsi="Times New Roman" w:cs="Times New Roman"/>
          <w:sz w:val="24"/>
          <w:szCs w:val="24"/>
        </w:rPr>
        <w:t xml:space="preserve"> </w:t>
      </w:r>
      <w:r w:rsidRPr="00A66C61">
        <w:rPr>
          <w:rFonts w:ascii="Times New Roman" w:hAnsi="Times New Roman" w:cs="Times New Roman"/>
          <w:sz w:val="24"/>
          <w:szCs w:val="24"/>
        </w:rPr>
        <w:t>destinatario.</w:t>
      </w:r>
    </w:p>
    <w:p w:rsidR="00763C6F" w:rsidRPr="00A66C61" w:rsidRDefault="00763C6F" w:rsidP="00763C6F">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Per minuta si intende l’originale del documento conservato «agli atti», cioè nel fascicolo relativo</w:t>
      </w:r>
    </w:p>
    <w:p w:rsidR="00763C6F" w:rsidRPr="00A66C61" w:rsidRDefault="00763C6F" w:rsidP="00763C6F">
      <w:pPr>
        <w:autoSpaceDE w:val="0"/>
        <w:autoSpaceDN w:val="0"/>
        <w:adjustRightInd w:val="0"/>
        <w:spacing w:after="0" w:line="240" w:lineRule="auto"/>
        <w:rPr>
          <w:rFonts w:ascii="Times New Roman" w:hAnsi="Times New Roman" w:cs="Times New Roman"/>
          <w:sz w:val="24"/>
          <w:szCs w:val="24"/>
        </w:rPr>
      </w:pPr>
      <w:proofErr w:type="gramStart"/>
      <w:r w:rsidRPr="00A66C61">
        <w:rPr>
          <w:rFonts w:ascii="Times New Roman" w:hAnsi="Times New Roman" w:cs="Times New Roman"/>
          <w:sz w:val="24"/>
          <w:szCs w:val="24"/>
        </w:rPr>
        <w:t>all’affare</w:t>
      </w:r>
      <w:proofErr w:type="gramEnd"/>
      <w:r w:rsidRPr="00A66C61">
        <w:rPr>
          <w:rFonts w:ascii="Times New Roman" w:hAnsi="Times New Roman" w:cs="Times New Roman"/>
          <w:sz w:val="24"/>
          <w:szCs w:val="24"/>
        </w:rPr>
        <w:t xml:space="preserve"> o al procedimento amministrativo trattato</w:t>
      </w:r>
      <w:r w:rsidR="00227095" w:rsidRPr="00A66C61">
        <w:rPr>
          <w:rFonts w:ascii="Times New Roman" w:hAnsi="Times New Roman" w:cs="Times New Roman"/>
          <w:sz w:val="24"/>
          <w:szCs w:val="24"/>
        </w:rPr>
        <w:t>.</w:t>
      </w:r>
    </w:p>
    <w:p w:rsidR="00763C6F" w:rsidRPr="00A66C61" w:rsidRDefault="00763C6F" w:rsidP="00227095">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Sia l’originale che la minuta vanno corred</w:t>
      </w:r>
      <w:r w:rsidR="00227095" w:rsidRPr="00A66C61">
        <w:rPr>
          <w:rFonts w:ascii="Times New Roman" w:hAnsi="Times New Roman" w:cs="Times New Roman"/>
          <w:sz w:val="24"/>
          <w:szCs w:val="24"/>
        </w:rPr>
        <w:t>ati di sottoscrizione autografa.</w:t>
      </w:r>
    </w:p>
    <w:p w:rsidR="00227095" w:rsidRPr="00A66C61" w:rsidRDefault="00227095" w:rsidP="00227095">
      <w:pPr>
        <w:autoSpaceDE w:val="0"/>
        <w:autoSpaceDN w:val="0"/>
        <w:adjustRightInd w:val="0"/>
        <w:spacing w:after="0" w:line="240" w:lineRule="auto"/>
        <w:rPr>
          <w:rFonts w:ascii="Times New Roman" w:hAnsi="Times New Roman" w:cs="Times New Roman"/>
          <w:sz w:val="24"/>
          <w:szCs w:val="24"/>
        </w:rPr>
      </w:pPr>
    </w:p>
    <w:p w:rsidR="00763C6F" w:rsidRPr="00A66C61" w:rsidRDefault="00763C6F" w:rsidP="00763C6F">
      <w:pPr>
        <w:autoSpaceDE w:val="0"/>
        <w:autoSpaceDN w:val="0"/>
        <w:adjustRightInd w:val="0"/>
        <w:spacing w:after="0" w:line="240" w:lineRule="auto"/>
        <w:rPr>
          <w:rFonts w:ascii="Times New Roman" w:hAnsi="Times New Roman" w:cs="Times New Roman"/>
          <w:b/>
          <w:bCs/>
          <w:sz w:val="24"/>
          <w:szCs w:val="24"/>
        </w:rPr>
      </w:pPr>
      <w:r w:rsidRPr="00A66C61">
        <w:rPr>
          <w:rFonts w:ascii="Times New Roman" w:hAnsi="Times New Roman" w:cs="Times New Roman"/>
          <w:b/>
          <w:bCs/>
          <w:sz w:val="24"/>
          <w:szCs w:val="24"/>
        </w:rPr>
        <w:t>Redazione di altre tipologie documentarie</w:t>
      </w:r>
    </w:p>
    <w:p w:rsidR="00763C6F" w:rsidRPr="00A66C61" w:rsidRDefault="00763C6F" w:rsidP="00763C6F">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 xml:space="preserve">Similmente a quanto avviene </w:t>
      </w:r>
      <w:r w:rsidR="00150902">
        <w:rPr>
          <w:rFonts w:ascii="Times New Roman" w:hAnsi="Times New Roman" w:cs="Times New Roman"/>
          <w:sz w:val="24"/>
          <w:szCs w:val="24"/>
        </w:rPr>
        <w:t>col documento in partenza</w:t>
      </w:r>
      <w:r w:rsidRPr="00A66C61">
        <w:rPr>
          <w:rFonts w:ascii="Times New Roman" w:hAnsi="Times New Roman" w:cs="Times New Roman"/>
          <w:sz w:val="24"/>
          <w:szCs w:val="24"/>
        </w:rPr>
        <w:t>, ciascun decreto (del Rettore o del</w:t>
      </w:r>
    </w:p>
    <w:p w:rsidR="00763C6F" w:rsidRPr="00A66C61" w:rsidRDefault="00150902" w:rsidP="00763C6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Direttore</w:t>
      </w:r>
      <w:r w:rsidR="00763C6F" w:rsidRPr="00A66C61">
        <w:rPr>
          <w:rFonts w:ascii="Times New Roman" w:hAnsi="Times New Roman" w:cs="Times New Roman"/>
          <w:sz w:val="24"/>
          <w:szCs w:val="24"/>
        </w:rPr>
        <w:t>) va di norma redatto in due esemplari, cioè in originale e</w:t>
      </w:r>
      <w:r w:rsidR="0039633F">
        <w:rPr>
          <w:rFonts w:ascii="Times New Roman" w:hAnsi="Times New Roman" w:cs="Times New Roman"/>
          <w:sz w:val="24"/>
          <w:szCs w:val="24"/>
        </w:rPr>
        <w:t xml:space="preserve"> </w:t>
      </w:r>
      <w:r w:rsidR="00763C6F" w:rsidRPr="00A66C61">
        <w:rPr>
          <w:rFonts w:ascii="Times New Roman" w:hAnsi="Times New Roman" w:cs="Times New Roman"/>
          <w:sz w:val="24"/>
          <w:szCs w:val="24"/>
        </w:rPr>
        <w:t>in minuta.</w:t>
      </w:r>
    </w:p>
    <w:p w:rsidR="00763C6F" w:rsidRPr="00A66C61" w:rsidRDefault="00763C6F" w:rsidP="00763C6F">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Per originale si intende l’esemplare nella sua redazione definitiva, perfetta e autentica negli elementi</w:t>
      </w:r>
      <w:r w:rsidR="0039633F">
        <w:rPr>
          <w:rFonts w:ascii="Times New Roman" w:hAnsi="Times New Roman" w:cs="Times New Roman"/>
          <w:sz w:val="24"/>
          <w:szCs w:val="24"/>
        </w:rPr>
        <w:t xml:space="preserve"> </w:t>
      </w:r>
      <w:r w:rsidRPr="00A66C61">
        <w:rPr>
          <w:rFonts w:ascii="Times New Roman" w:hAnsi="Times New Roman" w:cs="Times New Roman"/>
          <w:sz w:val="24"/>
          <w:szCs w:val="24"/>
        </w:rPr>
        <w:t>sostanziali e formali (carta intestata, formulario amministrativo, sottoscrizione, ecc.), da trasmettere a</w:t>
      </w:r>
      <w:r w:rsidR="00C67B14" w:rsidRPr="00A66C61">
        <w:rPr>
          <w:rFonts w:ascii="Times New Roman" w:hAnsi="Times New Roman" w:cs="Times New Roman"/>
          <w:sz w:val="24"/>
          <w:szCs w:val="24"/>
        </w:rPr>
        <w:t xml:space="preserve"> chi si occupa del protocollo per la registrazione</w:t>
      </w:r>
      <w:r w:rsidR="005B3718" w:rsidRPr="00A66C61">
        <w:rPr>
          <w:rFonts w:ascii="Times New Roman" w:hAnsi="Times New Roman" w:cs="Times New Roman"/>
          <w:sz w:val="24"/>
          <w:szCs w:val="24"/>
        </w:rPr>
        <w:t xml:space="preserve"> </w:t>
      </w:r>
      <w:r w:rsidRPr="00A66C61">
        <w:rPr>
          <w:rFonts w:ascii="Times New Roman" w:hAnsi="Times New Roman" w:cs="Times New Roman"/>
          <w:sz w:val="24"/>
          <w:szCs w:val="24"/>
        </w:rPr>
        <w:t>per la sua conservazione nel relativo repertorio.</w:t>
      </w:r>
    </w:p>
    <w:p w:rsidR="00763C6F" w:rsidRPr="00A66C61" w:rsidRDefault="00763C6F" w:rsidP="00763C6F">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Per minuta si intende l’esemplare del documento conservato «agli atti», cioè nel fascicolo relativo</w:t>
      </w:r>
    </w:p>
    <w:p w:rsidR="00763C6F" w:rsidRPr="00A66C61" w:rsidRDefault="00763C6F" w:rsidP="00763C6F">
      <w:pPr>
        <w:autoSpaceDE w:val="0"/>
        <w:autoSpaceDN w:val="0"/>
        <w:adjustRightInd w:val="0"/>
        <w:spacing w:after="0" w:line="240" w:lineRule="auto"/>
        <w:rPr>
          <w:rFonts w:ascii="Times New Roman" w:hAnsi="Times New Roman" w:cs="Times New Roman"/>
          <w:sz w:val="24"/>
          <w:szCs w:val="24"/>
        </w:rPr>
      </w:pPr>
      <w:proofErr w:type="gramStart"/>
      <w:r w:rsidRPr="00A66C61">
        <w:rPr>
          <w:rFonts w:ascii="Times New Roman" w:hAnsi="Times New Roman" w:cs="Times New Roman"/>
          <w:sz w:val="24"/>
          <w:szCs w:val="24"/>
        </w:rPr>
        <w:t>all’affare</w:t>
      </w:r>
      <w:proofErr w:type="gramEnd"/>
      <w:r w:rsidRPr="00A66C61">
        <w:rPr>
          <w:rFonts w:ascii="Times New Roman" w:hAnsi="Times New Roman" w:cs="Times New Roman"/>
          <w:sz w:val="24"/>
          <w:szCs w:val="24"/>
        </w:rPr>
        <w:t xml:space="preserve"> o al procedimento amministrativo trattato.</w:t>
      </w:r>
    </w:p>
    <w:p w:rsidR="00763C6F" w:rsidRPr="00A66C61" w:rsidRDefault="00763C6F" w:rsidP="005B3718">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Sia l’originale che la minuta vanno corr</w:t>
      </w:r>
      <w:r w:rsidR="005B3718" w:rsidRPr="00A66C61">
        <w:rPr>
          <w:rFonts w:ascii="Times New Roman" w:hAnsi="Times New Roman" w:cs="Times New Roman"/>
          <w:sz w:val="24"/>
          <w:szCs w:val="24"/>
        </w:rPr>
        <w:t>edati di firma autografa.</w:t>
      </w:r>
    </w:p>
    <w:p w:rsidR="00F638FD" w:rsidRPr="00A66C61" w:rsidRDefault="00F638FD" w:rsidP="00763C6F">
      <w:pPr>
        <w:rPr>
          <w:rFonts w:ascii="Times New Roman" w:hAnsi="Times New Roman" w:cs="Times New Roman"/>
          <w:sz w:val="24"/>
          <w:szCs w:val="24"/>
        </w:rPr>
      </w:pPr>
    </w:p>
    <w:p w:rsidR="00F638FD" w:rsidRPr="00A66C61" w:rsidRDefault="00F638FD" w:rsidP="00F638FD">
      <w:pPr>
        <w:autoSpaceDE w:val="0"/>
        <w:autoSpaceDN w:val="0"/>
        <w:adjustRightInd w:val="0"/>
        <w:spacing w:after="0" w:line="240" w:lineRule="auto"/>
        <w:rPr>
          <w:rFonts w:ascii="Times New Roman" w:hAnsi="Times New Roman" w:cs="Times New Roman"/>
          <w:b/>
          <w:bCs/>
          <w:sz w:val="24"/>
          <w:szCs w:val="24"/>
        </w:rPr>
      </w:pPr>
      <w:r w:rsidRPr="00A66C61">
        <w:rPr>
          <w:rFonts w:ascii="Times New Roman" w:hAnsi="Times New Roman" w:cs="Times New Roman"/>
          <w:b/>
          <w:bCs/>
          <w:sz w:val="24"/>
          <w:szCs w:val="24"/>
        </w:rPr>
        <w:t>Documenti esclusi per legge</w:t>
      </w:r>
    </w:p>
    <w:p w:rsidR="00F638FD" w:rsidRPr="00A66C61" w:rsidRDefault="00F638FD" w:rsidP="00F638FD">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L’art. 53, comma 5 del DPR 445/2000 prescrive l’esclusione dalla registrazione a protocollo delle</w:t>
      </w:r>
    </w:p>
    <w:p w:rsidR="00F638FD" w:rsidRPr="00A66C61" w:rsidRDefault="00F638FD" w:rsidP="00F638FD">
      <w:pPr>
        <w:autoSpaceDE w:val="0"/>
        <w:autoSpaceDN w:val="0"/>
        <w:adjustRightInd w:val="0"/>
        <w:spacing w:after="0" w:line="240" w:lineRule="auto"/>
        <w:rPr>
          <w:rFonts w:ascii="Times New Roman" w:hAnsi="Times New Roman" w:cs="Times New Roman"/>
          <w:sz w:val="24"/>
          <w:szCs w:val="24"/>
        </w:rPr>
      </w:pPr>
      <w:proofErr w:type="gramStart"/>
      <w:r w:rsidRPr="00A66C61">
        <w:rPr>
          <w:rFonts w:ascii="Times New Roman" w:hAnsi="Times New Roman" w:cs="Times New Roman"/>
          <w:sz w:val="24"/>
          <w:szCs w:val="24"/>
        </w:rPr>
        <w:t>seguenti</w:t>
      </w:r>
      <w:proofErr w:type="gramEnd"/>
      <w:r w:rsidRPr="00A66C61">
        <w:rPr>
          <w:rFonts w:ascii="Times New Roman" w:hAnsi="Times New Roman" w:cs="Times New Roman"/>
          <w:sz w:val="24"/>
          <w:szCs w:val="24"/>
        </w:rPr>
        <w:t xml:space="preserve"> tipologie:</w:t>
      </w:r>
    </w:p>
    <w:p w:rsidR="00F638FD" w:rsidRPr="00A66C61" w:rsidRDefault="00F638FD" w:rsidP="00F638FD">
      <w:pPr>
        <w:autoSpaceDE w:val="0"/>
        <w:autoSpaceDN w:val="0"/>
        <w:adjustRightInd w:val="0"/>
        <w:spacing w:after="0" w:line="240" w:lineRule="auto"/>
        <w:rPr>
          <w:rFonts w:ascii="Times New Roman" w:hAnsi="Times New Roman" w:cs="Times New Roman"/>
          <w:sz w:val="24"/>
          <w:szCs w:val="24"/>
        </w:rPr>
      </w:pPr>
      <w:r w:rsidRPr="00A66C61">
        <w:rPr>
          <w:rFonts w:ascii="Times New Roman" w:eastAsia="Gulim" w:hAnsi="Times New Roman" w:cs="Times New Roman"/>
          <w:sz w:val="24"/>
          <w:szCs w:val="24"/>
        </w:rPr>
        <w:t xml:space="preserve">􀙛 </w:t>
      </w:r>
      <w:r w:rsidRPr="00A66C61">
        <w:rPr>
          <w:rFonts w:ascii="Times New Roman" w:hAnsi="Times New Roman" w:cs="Times New Roman"/>
          <w:sz w:val="24"/>
          <w:szCs w:val="24"/>
        </w:rPr>
        <w:t>- bollettini ufficiali P.A.</w:t>
      </w:r>
    </w:p>
    <w:p w:rsidR="00F638FD" w:rsidRPr="00A66C61" w:rsidRDefault="00F638FD" w:rsidP="00F638FD">
      <w:pPr>
        <w:autoSpaceDE w:val="0"/>
        <w:autoSpaceDN w:val="0"/>
        <w:adjustRightInd w:val="0"/>
        <w:spacing w:after="0" w:line="240" w:lineRule="auto"/>
        <w:rPr>
          <w:rFonts w:ascii="Times New Roman" w:hAnsi="Times New Roman" w:cs="Times New Roman"/>
          <w:sz w:val="24"/>
          <w:szCs w:val="24"/>
        </w:rPr>
      </w:pPr>
      <w:r w:rsidRPr="00A66C61">
        <w:rPr>
          <w:rFonts w:ascii="Times New Roman" w:eastAsia="Gulim" w:hAnsi="Times New Roman" w:cs="Times New Roman"/>
          <w:sz w:val="24"/>
          <w:szCs w:val="24"/>
        </w:rPr>
        <w:t xml:space="preserve">􀙛 </w:t>
      </w:r>
      <w:r w:rsidRPr="00A66C61">
        <w:rPr>
          <w:rFonts w:ascii="Times New Roman" w:hAnsi="Times New Roman" w:cs="Times New Roman"/>
          <w:sz w:val="24"/>
          <w:szCs w:val="24"/>
        </w:rPr>
        <w:t>- notiziari P.A.</w:t>
      </w:r>
    </w:p>
    <w:p w:rsidR="00F638FD" w:rsidRPr="00A66C61" w:rsidRDefault="00F638FD" w:rsidP="00F638FD">
      <w:pPr>
        <w:autoSpaceDE w:val="0"/>
        <w:autoSpaceDN w:val="0"/>
        <w:adjustRightInd w:val="0"/>
        <w:spacing w:after="0" w:line="240" w:lineRule="auto"/>
        <w:rPr>
          <w:rFonts w:ascii="Times New Roman" w:hAnsi="Times New Roman" w:cs="Times New Roman"/>
          <w:sz w:val="24"/>
          <w:szCs w:val="24"/>
        </w:rPr>
      </w:pPr>
      <w:r w:rsidRPr="00A66C61">
        <w:rPr>
          <w:rFonts w:ascii="Times New Roman" w:eastAsia="Gulim" w:hAnsi="Times New Roman" w:cs="Times New Roman"/>
          <w:sz w:val="24"/>
          <w:szCs w:val="24"/>
        </w:rPr>
        <w:t xml:space="preserve">􀙛 </w:t>
      </w:r>
      <w:r w:rsidRPr="00A66C61">
        <w:rPr>
          <w:rFonts w:ascii="Times New Roman" w:hAnsi="Times New Roman" w:cs="Times New Roman"/>
          <w:sz w:val="24"/>
          <w:szCs w:val="24"/>
        </w:rPr>
        <w:t>- note di ricezione circolari</w:t>
      </w:r>
    </w:p>
    <w:p w:rsidR="00F638FD" w:rsidRPr="00A66C61" w:rsidRDefault="00F638FD" w:rsidP="00F638FD">
      <w:pPr>
        <w:autoSpaceDE w:val="0"/>
        <w:autoSpaceDN w:val="0"/>
        <w:adjustRightInd w:val="0"/>
        <w:spacing w:after="0" w:line="240" w:lineRule="auto"/>
        <w:rPr>
          <w:rFonts w:ascii="Times New Roman" w:hAnsi="Times New Roman" w:cs="Times New Roman"/>
          <w:sz w:val="24"/>
          <w:szCs w:val="24"/>
        </w:rPr>
      </w:pPr>
      <w:r w:rsidRPr="00A66C61">
        <w:rPr>
          <w:rFonts w:ascii="Times New Roman" w:eastAsia="Gulim" w:hAnsi="Times New Roman" w:cs="Times New Roman"/>
          <w:sz w:val="24"/>
          <w:szCs w:val="24"/>
        </w:rPr>
        <w:t xml:space="preserve">􀙛 </w:t>
      </w:r>
      <w:r w:rsidRPr="00A66C61">
        <w:rPr>
          <w:rFonts w:ascii="Times New Roman" w:hAnsi="Times New Roman" w:cs="Times New Roman"/>
          <w:sz w:val="24"/>
          <w:szCs w:val="24"/>
        </w:rPr>
        <w:t>- note di ricezione altre disposizioni</w:t>
      </w:r>
    </w:p>
    <w:p w:rsidR="00F638FD" w:rsidRPr="00A66C61" w:rsidRDefault="00F638FD" w:rsidP="00F638FD">
      <w:pPr>
        <w:autoSpaceDE w:val="0"/>
        <w:autoSpaceDN w:val="0"/>
        <w:adjustRightInd w:val="0"/>
        <w:spacing w:after="0" w:line="240" w:lineRule="auto"/>
        <w:rPr>
          <w:rFonts w:ascii="Times New Roman" w:hAnsi="Times New Roman" w:cs="Times New Roman"/>
          <w:sz w:val="24"/>
          <w:szCs w:val="24"/>
        </w:rPr>
      </w:pPr>
      <w:r w:rsidRPr="00A66C61">
        <w:rPr>
          <w:rFonts w:ascii="Times New Roman" w:eastAsia="Gulim" w:hAnsi="Times New Roman" w:cs="Times New Roman"/>
          <w:sz w:val="24"/>
          <w:szCs w:val="24"/>
        </w:rPr>
        <w:t xml:space="preserve">􀙛 </w:t>
      </w:r>
      <w:r w:rsidRPr="00A66C61">
        <w:rPr>
          <w:rFonts w:ascii="Times New Roman" w:hAnsi="Times New Roman" w:cs="Times New Roman"/>
          <w:sz w:val="24"/>
          <w:szCs w:val="24"/>
        </w:rPr>
        <w:t>- materiali statistici</w:t>
      </w:r>
    </w:p>
    <w:p w:rsidR="00F638FD" w:rsidRPr="00A66C61" w:rsidRDefault="00F638FD" w:rsidP="00F638FD">
      <w:pPr>
        <w:autoSpaceDE w:val="0"/>
        <w:autoSpaceDN w:val="0"/>
        <w:adjustRightInd w:val="0"/>
        <w:spacing w:after="0" w:line="240" w:lineRule="auto"/>
        <w:rPr>
          <w:rFonts w:ascii="Times New Roman" w:hAnsi="Times New Roman" w:cs="Times New Roman"/>
          <w:sz w:val="24"/>
          <w:szCs w:val="24"/>
        </w:rPr>
      </w:pPr>
      <w:r w:rsidRPr="00A66C61">
        <w:rPr>
          <w:rFonts w:ascii="Times New Roman" w:eastAsia="Gulim" w:hAnsi="Times New Roman" w:cs="Times New Roman"/>
          <w:sz w:val="24"/>
          <w:szCs w:val="24"/>
        </w:rPr>
        <w:t xml:space="preserve">􀙛 </w:t>
      </w:r>
      <w:r w:rsidRPr="00A66C61">
        <w:rPr>
          <w:rFonts w:ascii="Times New Roman" w:hAnsi="Times New Roman" w:cs="Times New Roman"/>
          <w:sz w:val="24"/>
          <w:szCs w:val="24"/>
        </w:rPr>
        <w:t>- atti preparatori interni</w:t>
      </w:r>
    </w:p>
    <w:p w:rsidR="00F638FD" w:rsidRPr="00A66C61" w:rsidRDefault="00F638FD" w:rsidP="00F638FD">
      <w:pPr>
        <w:autoSpaceDE w:val="0"/>
        <w:autoSpaceDN w:val="0"/>
        <w:adjustRightInd w:val="0"/>
        <w:spacing w:after="0" w:line="240" w:lineRule="auto"/>
        <w:rPr>
          <w:rFonts w:ascii="Times New Roman" w:hAnsi="Times New Roman" w:cs="Times New Roman"/>
          <w:sz w:val="24"/>
          <w:szCs w:val="24"/>
        </w:rPr>
      </w:pPr>
      <w:r w:rsidRPr="00A66C61">
        <w:rPr>
          <w:rFonts w:ascii="Times New Roman" w:eastAsia="Gulim" w:hAnsi="Times New Roman" w:cs="Times New Roman"/>
          <w:sz w:val="24"/>
          <w:szCs w:val="24"/>
        </w:rPr>
        <w:t xml:space="preserve">􀙛 </w:t>
      </w:r>
      <w:r w:rsidRPr="00A66C61">
        <w:rPr>
          <w:rFonts w:ascii="Times New Roman" w:hAnsi="Times New Roman" w:cs="Times New Roman"/>
          <w:sz w:val="24"/>
          <w:szCs w:val="24"/>
        </w:rPr>
        <w:t>- giornali</w:t>
      </w:r>
    </w:p>
    <w:p w:rsidR="00F638FD" w:rsidRPr="00A66C61" w:rsidRDefault="00F638FD" w:rsidP="00F638FD">
      <w:pPr>
        <w:autoSpaceDE w:val="0"/>
        <w:autoSpaceDN w:val="0"/>
        <w:adjustRightInd w:val="0"/>
        <w:spacing w:after="0" w:line="240" w:lineRule="auto"/>
        <w:rPr>
          <w:rFonts w:ascii="Times New Roman" w:hAnsi="Times New Roman" w:cs="Times New Roman"/>
          <w:sz w:val="24"/>
          <w:szCs w:val="24"/>
        </w:rPr>
      </w:pPr>
      <w:r w:rsidRPr="00A66C61">
        <w:rPr>
          <w:rFonts w:ascii="Times New Roman" w:eastAsia="Gulim" w:hAnsi="Times New Roman" w:cs="Times New Roman"/>
          <w:sz w:val="24"/>
          <w:szCs w:val="24"/>
        </w:rPr>
        <w:t xml:space="preserve">􀙛 </w:t>
      </w:r>
      <w:r w:rsidRPr="00A66C61">
        <w:rPr>
          <w:rFonts w:ascii="Times New Roman" w:hAnsi="Times New Roman" w:cs="Times New Roman"/>
          <w:sz w:val="24"/>
          <w:szCs w:val="24"/>
        </w:rPr>
        <w:t>- riviste</w:t>
      </w:r>
    </w:p>
    <w:p w:rsidR="00F638FD" w:rsidRPr="00A66C61" w:rsidRDefault="00F638FD" w:rsidP="00F638FD">
      <w:pPr>
        <w:autoSpaceDE w:val="0"/>
        <w:autoSpaceDN w:val="0"/>
        <w:adjustRightInd w:val="0"/>
        <w:spacing w:after="0" w:line="240" w:lineRule="auto"/>
        <w:rPr>
          <w:rFonts w:ascii="Times New Roman" w:hAnsi="Times New Roman" w:cs="Times New Roman"/>
          <w:sz w:val="24"/>
          <w:szCs w:val="24"/>
        </w:rPr>
      </w:pPr>
      <w:r w:rsidRPr="00A66C61">
        <w:rPr>
          <w:rFonts w:ascii="Times New Roman" w:eastAsia="Gulim" w:hAnsi="Times New Roman" w:cs="Times New Roman"/>
          <w:sz w:val="24"/>
          <w:szCs w:val="24"/>
        </w:rPr>
        <w:t xml:space="preserve">􀙛 </w:t>
      </w:r>
      <w:r w:rsidRPr="00A66C61">
        <w:rPr>
          <w:rFonts w:ascii="Times New Roman" w:hAnsi="Times New Roman" w:cs="Times New Roman"/>
          <w:sz w:val="24"/>
          <w:szCs w:val="24"/>
        </w:rPr>
        <w:t>- libri</w:t>
      </w:r>
    </w:p>
    <w:p w:rsidR="00F638FD" w:rsidRPr="00A66C61" w:rsidRDefault="00F638FD" w:rsidP="00F638FD">
      <w:pPr>
        <w:autoSpaceDE w:val="0"/>
        <w:autoSpaceDN w:val="0"/>
        <w:adjustRightInd w:val="0"/>
        <w:spacing w:after="0" w:line="240" w:lineRule="auto"/>
        <w:rPr>
          <w:rFonts w:ascii="Times New Roman" w:hAnsi="Times New Roman" w:cs="Times New Roman"/>
          <w:sz w:val="24"/>
          <w:szCs w:val="24"/>
        </w:rPr>
      </w:pPr>
      <w:r w:rsidRPr="00A66C61">
        <w:rPr>
          <w:rFonts w:ascii="Times New Roman" w:eastAsia="Gulim" w:hAnsi="Times New Roman" w:cs="Times New Roman"/>
          <w:sz w:val="24"/>
          <w:szCs w:val="24"/>
        </w:rPr>
        <w:t xml:space="preserve">􀙛 </w:t>
      </w:r>
      <w:r w:rsidRPr="00A66C61">
        <w:rPr>
          <w:rFonts w:ascii="Times New Roman" w:hAnsi="Times New Roman" w:cs="Times New Roman"/>
          <w:sz w:val="24"/>
          <w:szCs w:val="24"/>
        </w:rPr>
        <w:t>- materiali pubblicitari</w:t>
      </w:r>
    </w:p>
    <w:p w:rsidR="00F638FD" w:rsidRPr="00A66C61" w:rsidRDefault="00F638FD" w:rsidP="00F638FD">
      <w:pPr>
        <w:autoSpaceDE w:val="0"/>
        <w:autoSpaceDN w:val="0"/>
        <w:adjustRightInd w:val="0"/>
        <w:spacing w:after="0" w:line="240" w:lineRule="auto"/>
        <w:rPr>
          <w:rFonts w:ascii="Times New Roman" w:hAnsi="Times New Roman" w:cs="Times New Roman"/>
          <w:sz w:val="24"/>
          <w:szCs w:val="24"/>
        </w:rPr>
      </w:pPr>
      <w:r w:rsidRPr="00A66C61">
        <w:rPr>
          <w:rFonts w:ascii="Times New Roman" w:eastAsia="Gulim" w:hAnsi="Times New Roman" w:cs="Times New Roman"/>
          <w:sz w:val="24"/>
          <w:szCs w:val="24"/>
        </w:rPr>
        <w:t xml:space="preserve">􀙛 </w:t>
      </w:r>
      <w:r w:rsidRPr="00A66C61">
        <w:rPr>
          <w:rFonts w:ascii="Times New Roman" w:hAnsi="Times New Roman" w:cs="Times New Roman"/>
          <w:sz w:val="24"/>
          <w:szCs w:val="24"/>
        </w:rPr>
        <w:t>- inviti a manifestazioni che non attivino procedimenti amministrativi</w:t>
      </w:r>
    </w:p>
    <w:p w:rsidR="00F638FD" w:rsidRPr="00A66C61" w:rsidRDefault="00F638FD" w:rsidP="00F638FD">
      <w:pPr>
        <w:autoSpaceDE w:val="0"/>
        <w:autoSpaceDN w:val="0"/>
        <w:adjustRightInd w:val="0"/>
        <w:spacing w:after="0" w:line="240" w:lineRule="auto"/>
        <w:rPr>
          <w:rFonts w:ascii="Times New Roman" w:hAnsi="Times New Roman" w:cs="Times New Roman"/>
          <w:sz w:val="24"/>
          <w:szCs w:val="24"/>
        </w:rPr>
      </w:pPr>
      <w:r w:rsidRPr="00A66C61">
        <w:rPr>
          <w:rFonts w:ascii="Times New Roman" w:eastAsia="Gulim" w:hAnsi="Times New Roman" w:cs="Times New Roman"/>
          <w:sz w:val="24"/>
          <w:szCs w:val="24"/>
        </w:rPr>
        <w:t xml:space="preserve">􀙛 </w:t>
      </w:r>
      <w:r w:rsidRPr="00A66C61">
        <w:rPr>
          <w:rFonts w:ascii="Times New Roman" w:hAnsi="Times New Roman" w:cs="Times New Roman"/>
          <w:sz w:val="24"/>
          <w:szCs w:val="24"/>
        </w:rPr>
        <w:t>- tutti i documenti già soggetti a registrazione particolare dell'amministrazione:</w:t>
      </w:r>
    </w:p>
    <w:p w:rsidR="00F638FD" w:rsidRPr="00A66C61" w:rsidRDefault="00F638FD" w:rsidP="00F638FD">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1. fatture (attive e passive)</w:t>
      </w:r>
    </w:p>
    <w:p w:rsidR="00F638FD" w:rsidRPr="00A66C61" w:rsidRDefault="00F638FD" w:rsidP="00F638FD">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2. documentazione studenti gestita da procedura meccanizzata (immatricolazioni, piano di studio,</w:t>
      </w:r>
    </w:p>
    <w:p w:rsidR="00606965" w:rsidRPr="00A66C61" w:rsidRDefault="00F638FD" w:rsidP="00F638FD">
      <w:pPr>
        <w:autoSpaceDE w:val="0"/>
        <w:autoSpaceDN w:val="0"/>
        <w:adjustRightInd w:val="0"/>
        <w:spacing w:after="0" w:line="240" w:lineRule="auto"/>
        <w:rPr>
          <w:rFonts w:ascii="Times New Roman" w:hAnsi="Times New Roman" w:cs="Times New Roman"/>
          <w:sz w:val="24"/>
          <w:szCs w:val="24"/>
        </w:rPr>
      </w:pPr>
      <w:proofErr w:type="gramStart"/>
      <w:r w:rsidRPr="00A66C61">
        <w:rPr>
          <w:rFonts w:ascii="Times New Roman" w:hAnsi="Times New Roman" w:cs="Times New Roman"/>
          <w:sz w:val="24"/>
          <w:szCs w:val="24"/>
        </w:rPr>
        <w:t>conferma</w:t>
      </w:r>
      <w:proofErr w:type="gramEnd"/>
      <w:r w:rsidRPr="00A66C61">
        <w:rPr>
          <w:rFonts w:ascii="Times New Roman" w:hAnsi="Times New Roman" w:cs="Times New Roman"/>
          <w:sz w:val="24"/>
          <w:szCs w:val="24"/>
        </w:rPr>
        <w:t xml:space="preserve"> conseguimento titolo di studio, tasse ecc.).</w:t>
      </w:r>
    </w:p>
    <w:p w:rsidR="00606965" w:rsidRPr="00A66C61" w:rsidRDefault="00606965" w:rsidP="00F638FD">
      <w:pPr>
        <w:autoSpaceDE w:val="0"/>
        <w:autoSpaceDN w:val="0"/>
        <w:adjustRightInd w:val="0"/>
        <w:spacing w:after="0" w:line="240" w:lineRule="auto"/>
        <w:rPr>
          <w:rFonts w:ascii="Times New Roman" w:hAnsi="Times New Roman" w:cs="Times New Roman"/>
          <w:sz w:val="24"/>
          <w:szCs w:val="24"/>
        </w:rPr>
      </w:pPr>
    </w:p>
    <w:p w:rsidR="00606965" w:rsidRPr="00A66C61" w:rsidRDefault="00606965" w:rsidP="00F638FD">
      <w:pPr>
        <w:autoSpaceDE w:val="0"/>
        <w:autoSpaceDN w:val="0"/>
        <w:adjustRightInd w:val="0"/>
        <w:spacing w:after="0" w:line="240" w:lineRule="auto"/>
        <w:rPr>
          <w:rFonts w:ascii="Times New Roman" w:hAnsi="Times New Roman" w:cs="Times New Roman"/>
          <w:sz w:val="24"/>
          <w:szCs w:val="24"/>
        </w:rPr>
      </w:pPr>
    </w:p>
    <w:p w:rsidR="00F638FD" w:rsidRPr="00A66C61" w:rsidRDefault="00F638FD" w:rsidP="00F638FD">
      <w:pPr>
        <w:autoSpaceDE w:val="0"/>
        <w:autoSpaceDN w:val="0"/>
        <w:adjustRightInd w:val="0"/>
        <w:spacing w:after="0" w:line="240" w:lineRule="auto"/>
        <w:rPr>
          <w:rFonts w:ascii="Times New Roman" w:hAnsi="Times New Roman" w:cs="Times New Roman"/>
          <w:b/>
          <w:bCs/>
          <w:sz w:val="24"/>
          <w:szCs w:val="24"/>
        </w:rPr>
      </w:pPr>
      <w:r w:rsidRPr="00A66C61">
        <w:rPr>
          <w:rFonts w:ascii="Times New Roman" w:hAnsi="Times New Roman" w:cs="Times New Roman"/>
          <w:b/>
          <w:bCs/>
          <w:sz w:val="24"/>
          <w:szCs w:val="24"/>
        </w:rPr>
        <w:t xml:space="preserve"> Documenti in arrivo non soggetti a registrazione di protocollo</w:t>
      </w:r>
    </w:p>
    <w:p w:rsidR="00F638FD" w:rsidRPr="00A66C61" w:rsidRDefault="00F638FD" w:rsidP="00F638FD">
      <w:pPr>
        <w:autoSpaceDE w:val="0"/>
        <w:autoSpaceDN w:val="0"/>
        <w:adjustRightInd w:val="0"/>
        <w:spacing w:after="0" w:line="240" w:lineRule="auto"/>
        <w:rPr>
          <w:rFonts w:ascii="Times New Roman" w:hAnsi="Times New Roman" w:cs="Times New Roman"/>
          <w:sz w:val="24"/>
          <w:szCs w:val="24"/>
        </w:rPr>
      </w:pPr>
      <w:r w:rsidRPr="00A66C61">
        <w:rPr>
          <w:rFonts w:ascii="Times New Roman" w:eastAsia="Gulim" w:hAnsi="Times New Roman" w:cs="Times New Roman"/>
          <w:sz w:val="24"/>
          <w:szCs w:val="24"/>
        </w:rPr>
        <w:t xml:space="preserve">􀙛 </w:t>
      </w:r>
      <w:r w:rsidRPr="00A66C61">
        <w:rPr>
          <w:rFonts w:ascii="Times New Roman" w:hAnsi="Times New Roman" w:cs="Times New Roman"/>
          <w:sz w:val="24"/>
          <w:szCs w:val="24"/>
        </w:rPr>
        <w:t>- avvisi di pagamento – comunicazioni di bonifici bancari</w:t>
      </w:r>
    </w:p>
    <w:p w:rsidR="00F638FD" w:rsidRPr="00A66C61" w:rsidRDefault="00CC1F7D" w:rsidP="00F638FD">
      <w:pPr>
        <w:autoSpaceDE w:val="0"/>
        <w:autoSpaceDN w:val="0"/>
        <w:adjustRightInd w:val="0"/>
        <w:spacing w:after="0" w:line="240" w:lineRule="auto"/>
        <w:rPr>
          <w:rFonts w:ascii="Times New Roman" w:hAnsi="Times New Roman" w:cs="Times New Roman"/>
          <w:sz w:val="24"/>
          <w:szCs w:val="24"/>
        </w:rPr>
      </w:pPr>
      <w:r w:rsidRPr="00A66C61">
        <w:rPr>
          <w:rFonts w:ascii="Times New Roman" w:eastAsia="Gulim" w:hAnsi="Times New Roman" w:cs="Times New Roman"/>
          <w:sz w:val="24"/>
          <w:szCs w:val="24"/>
        </w:rPr>
        <w:t>􀙛</w:t>
      </w:r>
      <w:r>
        <w:rPr>
          <w:rFonts w:ascii="Times New Roman" w:hAnsi="Times New Roman" w:cs="Times New Roman"/>
          <w:sz w:val="24"/>
          <w:szCs w:val="24"/>
        </w:rPr>
        <w:t xml:space="preserve"> </w:t>
      </w:r>
      <w:r w:rsidR="00F638FD" w:rsidRPr="00A66C61">
        <w:rPr>
          <w:rFonts w:ascii="Times New Roman" w:hAnsi="Times New Roman" w:cs="Times New Roman"/>
          <w:sz w:val="24"/>
          <w:szCs w:val="24"/>
        </w:rPr>
        <w:t>- avviso di vacanza posti personale tecnico-amministrativo presso altri atenei (art. 46</w:t>
      </w:r>
    </w:p>
    <w:p w:rsidR="00F638FD" w:rsidRPr="00A66C61" w:rsidRDefault="00F638FD" w:rsidP="00F638FD">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CCNL) – smistati alla UOR competente che diffonde via mail al personale</w:t>
      </w:r>
      <w:r w:rsidR="00CC1F7D">
        <w:rPr>
          <w:rFonts w:ascii="Times New Roman" w:hAnsi="Times New Roman" w:cs="Times New Roman"/>
          <w:sz w:val="24"/>
          <w:szCs w:val="24"/>
        </w:rPr>
        <w:t xml:space="preserve"> </w:t>
      </w:r>
    </w:p>
    <w:p w:rsidR="00F638FD" w:rsidRPr="00A66C61" w:rsidRDefault="00F638FD" w:rsidP="00F638FD">
      <w:pPr>
        <w:autoSpaceDE w:val="0"/>
        <w:autoSpaceDN w:val="0"/>
        <w:adjustRightInd w:val="0"/>
        <w:spacing w:after="0" w:line="240" w:lineRule="auto"/>
        <w:rPr>
          <w:rFonts w:ascii="Times New Roman" w:hAnsi="Times New Roman" w:cs="Times New Roman"/>
          <w:sz w:val="24"/>
          <w:szCs w:val="24"/>
        </w:rPr>
      </w:pPr>
      <w:r w:rsidRPr="00A66C61">
        <w:rPr>
          <w:rFonts w:ascii="Times New Roman" w:eastAsia="Gulim" w:hAnsi="Times New Roman" w:cs="Times New Roman"/>
          <w:sz w:val="24"/>
          <w:szCs w:val="24"/>
        </w:rPr>
        <w:t xml:space="preserve">􀙛 </w:t>
      </w:r>
      <w:r w:rsidRPr="00A66C61">
        <w:rPr>
          <w:rFonts w:ascii="Times New Roman" w:hAnsi="Times New Roman" w:cs="Times New Roman"/>
          <w:sz w:val="24"/>
          <w:szCs w:val="24"/>
        </w:rPr>
        <w:t>- bandi di altri atenei di selezione per assegni per la collaborazione ad attività di</w:t>
      </w:r>
    </w:p>
    <w:p w:rsidR="00F638FD" w:rsidRPr="00A66C61" w:rsidRDefault="00F638FD" w:rsidP="00F638FD">
      <w:pPr>
        <w:autoSpaceDE w:val="0"/>
        <w:autoSpaceDN w:val="0"/>
        <w:adjustRightInd w:val="0"/>
        <w:spacing w:after="0" w:line="240" w:lineRule="auto"/>
        <w:rPr>
          <w:rFonts w:ascii="Times New Roman" w:hAnsi="Times New Roman" w:cs="Times New Roman"/>
          <w:sz w:val="24"/>
          <w:szCs w:val="24"/>
        </w:rPr>
      </w:pPr>
      <w:r w:rsidRPr="00A66C61">
        <w:rPr>
          <w:rFonts w:ascii="Times New Roman" w:eastAsia="Gulim" w:hAnsi="Times New Roman" w:cs="Times New Roman"/>
          <w:sz w:val="24"/>
          <w:szCs w:val="24"/>
        </w:rPr>
        <w:lastRenderedPageBreak/>
        <w:t xml:space="preserve">􀙛 </w:t>
      </w:r>
      <w:r w:rsidRPr="00A66C61">
        <w:rPr>
          <w:rFonts w:ascii="Times New Roman" w:hAnsi="Times New Roman" w:cs="Times New Roman"/>
          <w:sz w:val="24"/>
          <w:szCs w:val="24"/>
        </w:rPr>
        <w:t>ricerca</w:t>
      </w:r>
    </w:p>
    <w:p w:rsidR="00F638FD" w:rsidRPr="00A66C61" w:rsidRDefault="00F638FD" w:rsidP="00F638FD">
      <w:pPr>
        <w:autoSpaceDE w:val="0"/>
        <w:autoSpaceDN w:val="0"/>
        <w:adjustRightInd w:val="0"/>
        <w:spacing w:after="0" w:line="240" w:lineRule="auto"/>
        <w:rPr>
          <w:rFonts w:ascii="Times New Roman" w:hAnsi="Times New Roman" w:cs="Times New Roman"/>
          <w:sz w:val="24"/>
          <w:szCs w:val="24"/>
        </w:rPr>
      </w:pPr>
      <w:r w:rsidRPr="00A66C61">
        <w:rPr>
          <w:rFonts w:ascii="Times New Roman" w:eastAsia="Gulim" w:hAnsi="Times New Roman" w:cs="Times New Roman"/>
          <w:sz w:val="24"/>
          <w:szCs w:val="24"/>
        </w:rPr>
        <w:t xml:space="preserve">􀙛 </w:t>
      </w:r>
      <w:r w:rsidRPr="00A66C61">
        <w:rPr>
          <w:rFonts w:ascii="Times New Roman" w:hAnsi="Times New Roman" w:cs="Times New Roman"/>
          <w:sz w:val="24"/>
          <w:szCs w:val="24"/>
        </w:rPr>
        <w:t>- comunicati stampa ministeriali, ecc., salvo espressa richiesta di protocollazione da parte della</w:t>
      </w:r>
    </w:p>
    <w:p w:rsidR="00F638FD" w:rsidRPr="00A66C61" w:rsidRDefault="00F638FD" w:rsidP="00F638FD">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UOR</w:t>
      </w:r>
    </w:p>
    <w:p w:rsidR="00F638FD" w:rsidRPr="00A66C61" w:rsidRDefault="00F638FD" w:rsidP="00F638FD">
      <w:pPr>
        <w:autoSpaceDE w:val="0"/>
        <w:autoSpaceDN w:val="0"/>
        <w:adjustRightInd w:val="0"/>
        <w:spacing w:after="0" w:line="240" w:lineRule="auto"/>
        <w:rPr>
          <w:rFonts w:ascii="Times New Roman" w:hAnsi="Times New Roman" w:cs="Times New Roman"/>
          <w:sz w:val="24"/>
          <w:szCs w:val="24"/>
        </w:rPr>
      </w:pPr>
      <w:r w:rsidRPr="00A66C61">
        <w:rPr>
          <w:rFonts w:ascii="Times New Roman" w:eastAsia="Gulim" w:hAnsi="Times New Roman" w:cs="Times New Roman"/>
          <w:sz w:val="24"/>
          <w:szCs w:val="24"/>
        </w:rPr>
        <w:t xml:space="preserve">􀙛 </w:t>
      </w:r>
      <w:r w:rsidRPr="00A66C61">
        <w:rPr>
          <w:rFonts w:ascii="Times New Roman" w:hAnsi="Times New Roman" w:cs="Times New Roman"/>
          <w:sz w:val="24"/>
          <w:szCs w:val="24"/>
        </w:rPr>
        <w:t>- comunicazione da parte di enti di bandi di concorso</w:t>
      </w:r>
    </w:p>
    <w:p w:rsidR="00F638FD" w:rsidRPr="00A66C61" w:rsidRDefault="00F638FD" w:rsidP="00F638FD">
      <w:pPr>
        <w:autoSpaceDE w:val="0"/>
        <w:autoSpaceDN w:val="0"/>
        <w:adjustRightInd w:val="0"/>
        <w:spacing w:after="0" w:line="240" w:lineRule="auto"/>
        <w:rPr>
          <w:rFonts w:ascii="Times New Roman" w:hAnsi="Times New Roman" w:cs="Times New Roman"/>
          <w:sz w:val="24"/>
          <w:szCs w:val="24"/>
        </w:rPr>
      </w:pPr>
      <w:r w:rsidRPr="00A66C61">
        <w:rPr>
          <w:rFonts w:ascii="Times New Roman" w:eastAsia="Gulim" w:hAnsi="Times New Roman" w:cs="Times New Roman"/>
          <w:sz w:val="24"/>
          <w:szCs w:val="24"/>
        </w:rPr>
        <w:t xml:space="preserve">􀙛 </w:t>
      </w:r>
      <w:r w:rsidRPr="00A66C61">
        <w:rPr>
          <w:rFonts w:ascii="Times New Roman" w:hAnsi="Times New Roman" w:cs="Times New Roman"/>
          <w:sz w:val="24"/>
          <w:szCs w:val="24"/>
        </w:rPr>
        <w:t>- comunicazione trasferimento sede legale</w:t>
      </w:r>
    </w:p>
    <w:p w:rsidR="00F638FD" w:rsidRPr="00A66C61" w:rsidRDefault="00F638FD" w:rsidP="00F638FD">
      <w:pPr>
        <w:autoSpaceDE w:val="0"/>
        <w:autoSpaceDN w:val="0"/>
        <w:adjustRightInd w:val="0"/>
        <w:spacing w:after="0" w:line="240" w:lineRule="auto"/>
        <w:rPr>
          <w:rFonts w:ascii="Times New Roman" w:hAnsi="Times New Roman" w:cs="Times New Roman"/>
          <w:sz w:val="24"/>
          <w:szCs w:val="24"/>
        </w:rPr>
      </w:pPr>
      <w:r w:rsidRPr="00A66C61">
        <w:rPr>
          <w:rFonts w:ascii="Times New Roman" w:eastAsia="Gulim" w:hAnsi="Times New Roman" w:cs="Times New Roman"/>
          <w:sz w:val="24"/>
          <w:szCs w:val="24"/>
        </w:rPr>
        <w:t xml:space="preserve">􀙛 </w:t>
      </w:r>
      <w:r w:rsidRPr="00A66C61">
        <w:rPr>
          <w:rFonts w:ascii="Times New Roman" w:hAnsi="Times New Roman" w:cs="Times New Roman"/>
          <w:sz w:val="24"/>
          <w:szCs w:val="24"/>
        </w:rPr>
        <w:t>- comunicazioni cambio banca di fornitori</w:t>
      </w:r>
    </w:p>
    <w:p w:rsidR="00F638FD" w:rsidRPr="00A66C61" w:rsidRDefault="00F638FD" w:rsidP="00F638FD">
      <w:pPr>
        <w:autoSpaceDE w:val="0"/>
        <w:autoSpaceDN w:val="0"/>
        <w:adjustRightInd w:val="0"/>
        <w:spacing w:after="0" w:line="240" w:lineRule="auto"/>
        <w:rPr>
          <w:rFonts w:ascii="Times New Roman" w:hAnsi="Times New Roman" w:cs="Times New Roman"/>
          <w:sz w:val="24"/>
          <w:szCs w:val="24"/>
        </w:rPr>
      </w:pPr>
      <w:r w:rsidRPr="00A66C61">
        <w:rPr>
          <w:rFonts w:ascii="Times New Roman" w:eastAsia="Gulim" w:hAnsi="Times New Roman" w:cs="Times New Roman"/>
          <w:sz w:val="24"/>
          <w:szCs w:val="24"/>
        </w:rPr>
        <w:t xml:space="preserve">􀙛 </w:t>
      </w:r>
      <w:r w:rsidRPr="00A66C61">
        <w:rPr>
          <w:rFonts w:ascii="Times New Roman" w:hAnsi="Times New Roman" w:cs="Times New Roman"/>
          <w:sz w:val="24"/>
          <w:szCs w:val="24"/>
        </w:rPr>
        <w:t>- convocazioni dei CCL e dei CDF che pervengono per conoscenza all’amministrazione centrale estratti conto bancari</w:t>
      </w:r>
    </w:p>
    <w:p w:rsidR="00F638FD" w:rsidRPr="00A66C61" w:rsidRDefault="00F638FD" w:rsidP="00F638FD">
      <w:pPr>
        <w:autoSpaceDE w:val="0"/>
        <w:autoSpaceDN w:val="0"/>
        <w:adjustRightInd w:val="0"/>
        <w:spacing w:after="0" w:line="240" w:lineRule="auto"/>
        <w:rPr>
          <w:rFonts w:ascii="Times New Roman" w:hAnsi="Times New Roman" w:cs="Times New Roman"/>
          <w:sz w:val="24"/>
          <w:szCs w:val="24"/>
        </w:rPr>
      </w:pPr>
      <w:r w:rsidRPr="00A66C61">
        <w:rPr>
          <w:rFonts w:ascii="Times New Roman" w:eastAsia="Gulim" w:hAnsi="Times New Roman" w:cs="Times New Roman"/>
          <w:sz w:val="24"/>
          <w:szCs w:val="24"/>
        </w:rPr>
        <w:t xml:space="preserve">􀙛 </w:t>
      </w:r>
      <w:r w:rsidRPr="00A66C61">
        <w:rPr>
          <w:rFonts w:ascii="Times New Roman" w:hAnsi="Times New Roman" w:cs="Times New Roman"/>
          <w:sz w:val="24"/>
          <w:szCs w:val="24"/>
        </w:rPr>
        <w:t>- giustificativi di assenza del personale se rilevati con sistemi informatici (rilevatori presenze)</w:t>
      </w:r>
    </w:p>
    <w:p w:rsidR="00F638FD" w:rsidRPr="00A66C61" w:rsidRDefault="00F638FD" w:rsidP="00F638FD">
      <w:pPr>
        <w:autoSpaceDE w:val="0"/>
        <w:autoSpaceDN w:val="0"/>
        <w:adjustRightInd w:val="0"/>
        <w:spacing w:after="0" w:line="240" w:lineRule="auto"/>
        <w:rPr>
          <w:rFonts w:ascii="Times New Roman" w:hAnsi="Times New Roman" w:cs="Times New Roman"/>
          <w:sz w:val="24"/>
          <w:szCs w:val="24"/>
        </w:rPr>
      </w:pPr>
      <w:r w:rsidRPr="00A66C61">
        <w:rPr>
          <w:rFonts w:ascii="Times New Roman" w:eastAsia="Gulim" w:hAnsi="Times New Roman" w:cs="Times New Roman"/>
          <w:sz w:val="24"/>
          <w:szCs w:val="24"/>
        </w:rPr>
        <w:t xml:space="preserve">􀙛 </w:t>
      </w:r>
      <w:r w:rsidRPr="00A66C61">
        <w:rPr>
          <w:rFonts w:ascii="Times New Roman" w:hAnsi="Times New Roman" w:cs="Times New Roman"/>
          <w:sz w:val="24"/>
          <w:szCs w:val="24"/>
        </w:rPr>
        <w:t>- lettere accompagnatorie di fatture</w:t>
      </w:r>
    </w:p>
    <w:p w:rsidR="00F638FD" w:rsidRPr="00A66C61" w:rsidRDefault="00F638FD" w:rsidP="00F638FD">
      <w:pPr>
        <w:autoSpaceDE w:val="0"/>
        <w:autoSpaceDN w:val="0"/>
        <w:adjustRightInd w:val="0"/>
        <w:spacing w:after="0" w:line="240" w:lineRule="auto"/>
        <w:rPr>
          <w:rFonts w:ascii="Times New Roman" w:hAnsi="Times New Roman" w:cs="Times New Roman"/>
          <w:sz w:val="24"/>
          <w:szCs w:val="24"/>
        </w:rPr>
      </w:pPr>
      <w:r w:rsidRPr="00A66C61">
        <w:rPr>
          <w:rFonts w:ascii="Times New Roman" w:eastAsia="Gulim" w:hAnsi="Times New Roman" w:cs="Times New Roman"/>
          <w:sz w:val="24"/>
          <w:szCs w:val="24"/>
        </w:rPr>
        <w:t xml:space="preserve">􀙛 </w:t>
      </w:r>
      <w:r w:rsidRPr="00A66C61">
        <w:rPr>
          <w:rFonts w:ascii="Times New Roman" w:hAnsi="Times New Roman" w:cs="Times New Roman"/>
          <w:sz w:val="24"/>
          <w:szCs w:val="24"/>
        </w:rPr>
        <w:t>- missioni del personale</w:t>
      </w:r>
    </w:p>
    <w:p w:rsidR="00F638FD" w:rsidRPr="00A66C61" w:rsidRDefault="00F638FD" w:rsidP="00F638FD">
      <w:pPr>
        <w:autoSpaceDE w:val="0"/>
        <w:autoSpaceDN w:val="0"/>
        <w:adjustRightInd w:val="0"/>
        <w:spacing w:after="0" w:line="240" w:lineRule="auto"/>
        <w:rPr>
          <w:rFonts w:ascii="Times New Roman" w:hAnsi="Times New Roman" w:cs="Times New Roman"/>
          <w:sz w:val="24"/>
          <w:szCs w:val="24"/>
        </w:rPr>
      </w:pPr>
      <w:r w:rsidRPr="00A66C61">
        <w:rPr>
          <w:rFonts w:ascii="Times New Roman" w:eastAsia="Gulim" w:hAnsi="Times New Roman" w:cs="Times New Roman"/>
          <w:sz w:val="24"/>
          <w:szCs w:val="24"/>
        </w:rPr>
        <w:t xml:space="preserve">􀙛 </w:t>
      </w:r>
      <w:r w:rsidRPr="00A66C61">
        <w:rPr>
          <w:rFonts w:ascii="Times New Roman" w:hAnsi="Times New Roman" w:cs="Times New Roman"/>
          <w:sz w:val="24"/>
          <w:szCs w:val="24"/>
        </w:rPr>
        <w:t>- registri lezioni (provvede la presidenza di Facoltà)</w:t>
      </w:r>
    </w:p>
    <w:p w:rsidR="00F638FD" w:rsidRPr="00A66C61" w:rsidRDefault="00F638FD" w:rsidP="00F638FD">
      <w:pPr>
        <w:autoSpaceDE w:val="0"/>
        <w:autoSpaceDN w:val="0"/>
        <w:adjustRightInd w:val="0"/>
        <w:spacing w:after="0" w:line="240" w:lineRule="auto"/>
        <w:rPr>
          <w:rFonts w:ascii="Times New Roman" w:hAnsi="Times New Roman" w:cs="Times New Roman"/>
          <w:sz w:val="24"/>
          <w:szCs w:val="24"/>
        </w:rPr>
      </w:pPr>
      <w:r w:rsidRPr="00A66C61">
        <w:rPr>
          <w:rFonts w:ascii="Times New Roman" w:eastAsia="Gulim" w:hAnsi="Times New Roman" w:cs="Times New Roman"/>
          <w:sz w:val="24"/>
          <w:szCs w:val="24"/>
        </w:rPr>
        <w:t xml:space="preserve">􀙛 </w:t>
      </w:r>
      <w:r w:rsidRPr="00A66C61">
        <w:rPr>
          <w:rFonts w:ascii="Times New Roman" w:hAnsi="Times New Roman" w:cs="Times New Roman"/>
          <w:sz w:val="24"/>
          <w:szCs w:val="24"/>
        </w:rPr>
        <w:t>- restituzioni dei buoni mensa da parte dei ristoratori o ditte convenzionate</w:t>
      </w:r>
    </w:p>
    <w:p w:rsidR="00F638FD" w:rsidRPr="00A66C61" w:rsidRDefault="00F638FD" w:rsidP="00F638FD">
      <w:pPr>
        <w:autoSpaceDE w:val="0"/>
        <w:autoSpaceDN w:val="0"/>
        <w:adjustRightInd w:val="0"/>
        <w:spacing w:after="0" w:line="240" w:lineRule="auto"/>
        <w:rPr>
          <w:rFonts w:ascii="Times New Roman" w:hAnsi="Times New Roman" w:cs="Times New Roman"/>
          <w:sz w:val="24"/>
          <w:szCs w:val="24"/>
        </w:rPr>
      </w:pPr>
      <w:r w:rsidRPr="00A66C61">
        <w:rPr>
          <w:rFonts w:ascii="Times New Roman" w:eastAsia="Gulim" w:hAnsi="Times New Roman" w:cs="Times New Roman"/>
          <w:sz w:val="24"/>
          <w:szCs w:val="24"/>
        </w:rPr>
        <w:t xml:space="preserve">􀙛 </w:t>
      </w:r>
      <w:r w:rsidRPr="00A66C61">
        <w:rPr>
          <w:rFonts w:ascii="Times New Roman" w:hAnsi="Times New Roman" w:cs="Times New Roman"/>
          <w:sz w:val="24"/>
          <w:szCs w:val="24"/>
        </w:rPr>
        <w:t>- richieste di ferie</w:t>
      </w:r>
    </w:p>
    <w:p w:rsidR="00F638FD" w:rsidRPr="00A66C61" w:rsidRDefault="00CC1F7D" w:rsidP="00F638FD">
      <w:pPr>
        <w:autoSpaceDE w:val="0"/>
        <w:autoSpaceDN w:val="0"/>
        <w:adjustRightInd w:val="0"/>
        <w:spacing w:after="0" w:line="240" w:lineRule="auto"/>
        <w:rPr>
          <w:rFonts w:ascii="Times New Roman" w:hAnsi="Times New Roman" w:cs="Times New Roman"/>
          <w:sz w:val="24"/>
          <w:szCs w:val="24"/>
        </w:rPr>
      </w:pPr>
      <w:r w:rsidRPr="00A66C61">
        <w:rPr>
          <w:rFonts w:ascii="Times New Roman" w:eastAsia="Gulim" w:hAnsi="Times New Roman" w:cs="Times New Roman"/>
          <w:sz w:val="24"/>
          <w:szCs w:val="24"/>
        </w:rPr>
        <w:t>􀙛</w:t>
      </w:r>
      <w:r>
        <w:rPr>
          <w:rFonts w:ascii="Times New Roman" w:hAnsi="Times New Roman" w:cs="Times New Roman"/>
          <w:sz w:val="24"/>
          <w:szCs w:val="24"/>
        </w:rPr>
        <w:t xml:space="preserve"> </w:t>
      </w:r>
      <w:r w:rsidR="00F638FD" w:rsidRPr="00A66C61">
        <w:rPr>
          <w:rFonts w:ascii="Times New Roman" w:hAnsi="Times New Roman" w:cs="Times New Roman"/>
          <w:sz w:val="24"/>
          <w:szCs w:val="24"/>
        </w:rPr>
        <w:t>- richieste di permesso orario del personale tecnico amministrativo se rilevati con sistemi</w:t>
      </w:r>
    </w:p>
    <w:p w:rsidR="00F638FD" w:rsidRPr="00A66C61" w:rsidRDefault="00F638FD" w:rsidP="00F638FD">
      <w:pPr>
        <w:autoSpaceDE w:val="0"/>
        <w:autoSpaceDN w:val="0"/>
        <w:adjustRightInd w:val="0"/>
        <w:spacing w:after="0" w:line="240" w:lineRule="auto"/>
        <w:rPr>
          <w:rFonts w:ascii="Times New Roman" w:hAnsi="Times New Roman" w:cs="Times New Roman"/>
          <w:sz w:val="24"/>
          <w:szCs w:val="24"/>
        </w:rPr>
      </w:pPr>
      <w:proofErr w:type="gramStart"/>
      <w:r w:rsidRPr="00A66C61">
        <w:rPr>
          <w:rFonts w:ascii="Times New Roman" w:hAnsi="Times New Roman" w:cs="Times New Roman"/>
          <w:sz w:val="24"/>
          <w:szCs w:val="24"/>
        </w:rPr>
        <w:t>informatici</w:t>
      </w:r>
      <w:proofErr w:type="gramEnd"/>
      <w:r w:rsidRPr="00A66C61">
        <w:rPr>
          <w:rFonts w:ascii="Times New Roman" w:hAnsi="Times New Roman" w:cs="Times New Roman"/>
          <w:sz w:val="24"/>
          <w:szCs w:val="24"/>
        </w:rPr>
        <w:t xml:space="preserve"> (rilevatori presenze)</w:t>
      </w:r>
    </w:p>
    <w:p w:rsidR="00F638FD" w:rsidRDefault="00F638FD" w:rsidP="00F638FD">
      <w:pPr>
        <w:autoSpaceDE w:val="0"/>
        <w:autoSpaceDN w:val="0"/>
        <w:adjustRightInd w:val="0"/>
        <w:spacing w:after="0" w:line="240" w:lineRule="auto"/>
        <w:rPr>
          <w:rFonts w:ascii="Times New Roman" w:hAnsi="Times New Roman" w:cs="Times New Roman"/>
          <w:sz w:val="24"/>
          <w:szCs w:val="24"/>
        </w:rPr>
      </w:pPr>
      <w:r w:rsidRPr="00A66C61">
        <w:rPr>
          <w:rFonts w:ascii="Times New Roman" w:eastAsia="Gulim" w:hAnsi="Times New Roman" w:cs="Times New Roman"/>
          <w:sz w:val="24"/>
          <w:szCs w:val="24"/>
        </w:rPr>
        <w:t xml:space="preserve">􀙛 </w:t>
      </w:r>
      <w:r w:rsidRPr="00A66C61">
        <w:rPr>
          <w:rFonts w:ascii="Times New Roman" w:hAnsi="Times New Roman" w:cs="Times New Roman"/>
          <w:sz w:val="24"/>
          <w:szCs w:val="24"/>
        </w:rPr>
        <w:t>- rimborsi piccole spese</w:t>
      </w:r>
    </w:p>
    <w:p w:rsidR="00A66C61" w:rsidRPr="00A66C61" w:rsidRDefault="00A66C61" w:rsidP="00F638FD">
      <w:pPr>
        <w:autoSpaceDE w:val="0"/>
        <w:autoSpaceDN w:val="0"/>
        <w:adjustRightInd w:val="0"/>
        <w:spacing w:after="0" w:line="240" w:lineRule="auto"/>
        <w:rPr>
          <w:rFonts w:ascii="Times New Roman" w:hAnsi="Times New Roman" w:cs="Times New Roman"/>
          <w:sz w:val="24"/>
          <w:szCs w:val="24"/>
        </w:rPr>
      </w:pPr>
    </w:p>
    <w:p w:rsidR="00CC1F7D" w:rsidRDefault="00F638FD" w:rsidP="00CC1F7D">
      <w:pPr>
        <w:rPr>
          <w:rFonts w:ascii="Times New Roman" w:hAnsi="Times New Roman" w:cs="Times New Roman"/>
          <w:b/>
          <w:bCs/>
          <w:sz w:val="24"/>
          <w:szCs w:val="24"/>
        </w:rPr>
      </w:pPr>
      <w:r w:rsidRPr="00A66C61">
        <w:rPr>
          <w:rFonts w:ascii="Times New Roman" w:hAnsi="Times New Roman" w:cs="Times New Roman"/>
          <w:b/>
          <w:bCs/>
          <w:sz w:val="24"/>
          <w:szCs w:val="24"/>
        </w:rPr>
        <w:t xml:space="preserve"> Documenti in partenza non soggetti a registrazione di protocollo</w:t>
      </w:r>
    </w:p>
    <w:p w:rsidR="00CC1F7D" w:rsidRDefault="00CC1F7D" w:rsidP="00CC1F7D">
      <w:pPr>
        <w:rPr>
          <w:rFonts w:ascii="Times New Roman" w:hAnsi="Times New Roman" w:cs="Times New Roman"/>
          <w:sz w:val="24"/>
          <w:szCs w:val="24"/>
        </w:rPr>
      </w:pPr>
      <w:r w:rsidRPr="00A66C61">
        <w:rPr>
          <w:rFonts w:ascii="Times New Roman" w:eastAsia="Gulim" w:hAnsi="Times New Roman" w:cs="Times New Roman"/>
          <w:sz w:val="24"/>
          <w:szCs w:val="24"/>
        </w:rPr>
        <w:t>􀙛</w:t>
      </w:r>
      <w:r>
        <w:rPr>
          <w:rFonts w:ascii="Times New Roman" w:eastAsia="Gulim" w:hAnsi="Times New Roman" w:cs="Times New Roman"/>
          <w:sz w:val="24"/>
          <w:szCs w:val="24"/>
        </w:rPr>
        <w:t xml:space="preserve"> -</w:t>
      </w:r>
      <w:r>
        <w:rPr>
          <w:rFonts w:ascii="Times New Roman" w:hAnsi="Times New Roman" w:cs="Times New Roman"/>
          <w:sz w:val="24"/>
          <w:szCs w:val="24"/>
        </w:rPr>
        <w:t xml:space="preserve"> </w:t>
      </w:r>
      <w:r w:rsidR="00F638FD" w:rsidRPr="00A66C61">
        <w:rPr>
          <w:rFonts w:ascii="Times New Roman" w:hAnsi="Times New Roman" w:cs="Times New Roman"/>
          <w:sz w:val="24"/>
          <w:szCs w:val="24"/>
        </w:rPr>
        <w:t>assegnazione buoni mensa ai dipendenti</w:t>
      </w:r>
    </w:p>
    <w:p w:rsidR="00F638FD" w:rsidRPr="00A66C61" w:rsidRDefault="00F638FD" w:rsidP="00CC1F7D">
      <w:pPr>
        <w:rPr>
          <w:rFonts w:ascii="Times New Roman" w:hAnsi="Times New Roman" w:cs="Times New Roman"/>
          <w:sz w:val="24"/>
          <w:szCs w:val="24"/>
        </w:rPr>
      </w:pPr>
      <w:r w:rsidRPr="00A66C61">
        <w:rPr>
          <w:rFonts w:ascii="Times New Roman" w:eastAsia="Gulim" w:hAnsi="Times New Roman" w:cs="Times New Roman"/>
          <w:sz w:val="24"/>
          <w:szCs w:val="24"/>
        </w:rPr>
        <w:t xml:space="preserve">􀙛 </w:t>
      </w:r>
      <w:r w:rsidRPr="00A66C61">
        <w:rPr>
          <w:rFonts w:ascii="Times New Roman" w:hAnsi="Times New Roman" w:cs="Times New Roman"/>
          <w:sz w:val="24"/>
          <w:szCs w:val="24"/>
        </w:rPr>
        <w:t>- cedolini stipendio</w:t>
      </w:r>
    </w:p>
    <w:p w:rsidR="00F638FD" w:rsidRPr="00A66C61" w:rsidRDefault="00F638FD" w:rsidP="00F638FD">
      <w:pPr>
        <w:autoSpaceDE w:val="0"/>
        <w:autoSpaceDN w:val="0"/>
        <w:adjustRightInd w:val="0"/>
        <w:spacing w:after="0" w:line="240" w:lineRule="auto"/>
        <w:rPr>
          <w:rFonts w:ascii="Times New Roman" w:hAnsi="Times New Roman" w:cs="Times New Roman"/>
          <w:sz w:val="24"/>
          <w:szCs w:val="24"/>
        </w:rPr>
      </w:pPr>
      <w:r w:rsidRPr="00A66C61">
        <w:rPr>
          <w:rFonts w:ascii="Times New Roman" w:eastAsia="Gulim" w:hAnsi="Times New Roman" w:cs="Times New Roman"/>
          <w:sz w:val="24"/>
          <w:szCs w:val="24"/>
        </w:rPr>
        <w:t xml:space="preserve">􀙛 </w:t>
      </w:r>
      <w:r w:rsidRPr="00A66C61">
        <w:rPr>
          <w:rFonts w:ascii="Times New Roman" w:hAnsi="Times New Roman" w:cs="Times New Roman"/>
          <w:sz w:val="24"/>
          <w:szCs w:val="24"/>
        </w:rPr>
        <w:t>- certificati di servizio personale docente di ruolo e non di ruolo</w:t>
      </w:r>
    </w:p>
    <w:p w:rsidR="00F638FD" w:rsidRPr="00A66C61" w:rsidRDefault="00F638FD" w:rsidP="00F638FD">
      <w:pPr>
        <w:autoSpaceDE w:val="0"/>
        <w:autoSpaceDN w:val="0"/>
        <w:adjustRightInd w:val="0"/>
        <w:spacing w:after="0" w:line="240" w:lineRule="auto"/>
        <w:rPr>
          <w:rFonts w:ascii="Times New Roman" w:hAnsi="Times New Roman" w:cs="Times New Roman"/>
          <w:sz w:val="24"/>
          <w:szCs w:val="24"/>
        </w:rPr>
      </w:pPr>
      <w:r w:rsidRPr="00A66C61">
        <w:rPr>
          <w:rFonts w:ascii="Times New Roman" w:eastAsia="Gulim" w:hAnsi="Times New Roman" w:cs="Times New Roman"/>
          <w:sz w:val="24"/>
          <w:szCs w:val="24"/>
        </w:rPr>
        <w:t xml:space="preserve">􀙛 </w:t>
      </w:r>
      <w:r w:rsidRPr="00A66C61">
        <w:rPr>
          <w:rFonts w:ascii="Times New Roman" w:hAnsi="Times New Roman" w:cs="Times New Roman"/>
          <w:sz w:val="24"/>
          <w:szCs w:val="24"/>
        </w:rPr>
        <w:t>- certificazioni studenti (tipologie)</w:t>
      </w:r>
    </w:p>
    <w:p w:rsidR="00F638FD" w:rsidRPr="00A66C61" w:rsidRDefault="00F638FD" w:rsidP="00F638FD">
      <w:pPr>
        <w:autoSpaceDE w:val="0"/>
        <w:autoSpaceDN w:val="0"/>
        <w:adjustRightInd w:val="0"/>
        <w:spacing w:after="0" w:line="240" w:lineRule="auto"/>
        <w:rPr>
          <w:rFonts w:ascii="Times New Roman" w:hAnsi="Times New Roman" w:cs="Times New Roman"/>
          <w:sz w:val="24"/>
          <w:szCs w:val="24"/>
        </w:rPr>
      </w:pPr>
      <w:r w:rsidRPr="00A66C61">
        <w:rPr>
          <w:rFonts w:ascii="Times New Roman" w:eastAsia="Gulim" w:hAnsi="Times New Roman" w:cs="Times New Roman"/>
          <w:sz w:val="24"/>
          <w:szCs w:val="24"/>
        </w:rPr>
        <w:t xml:space="preserve">􀙛 </w:t>
      </w:r>
      <w:r w:rsidRPr="00A66C61">
        <w:rPr>
          <w:rFonts w:ascii="Times New Roman" w:hAnsi="Times New Roman" w:cs="Times New Roman"/>
          <w:sz w:val="24"/>
          <w:szCs w:val="24"/>
        </w:rPr>
        <w:t>- modello CUD</w:t>
      </w:r>
    </w:p>
    <w:p w:rsidR="00F638FD" w:rsidRPr="00A66C61" w:rsidRDefault="00F638FD" w:rsidP="00F638FD">
      <w:pPr>
        <w:rPr>
          <w:rFonts w:ascii="Times New Roman" w:hAnsi="Times New Roman" w:cs="Times New Roman"/>
          <w:sz w:val="24"/>
          <w:szCs w:val="24"/>
        </w:rPr>
      </w:pPr>
      <w:r w:rsidRPr="00A66C61">
        <w:rPr>
          <w:rFonts w:ascii="Times New Roman" w:eastAsia="Gulim" w:hAnsi="Times New Roman" w:cs="Times New Roman"/>
          <w:sz w:val="24"/>
          <w:szCs w:val="24"/>
        </w:rPr>
        <w:t xml:space="preserve">􀙛 </w:t>
      </w:r>
      <w:r w:rsidRPr="00A66C61">
        <w:rPr>
          <w:rFonts w:ascii="Times New Roman" w:hAnsi="Times New Roman" w:cs="Times New Roman"/>
          <w:sz w:val="24"/>
          <w:szCs w:val="24"/>
        </w:rPr>
        <w:t>- report delle presenze</w:t>
      </w:r>
    </w:p>
    <w:p w:rsidR="00F638FD" w:rsidRPr="00A66C61" w:rsidRDefault="00F638FD" w:rsidP="00F638FD">
      <w:pPr>
        <w:rPr>
          <w:rFonts w:ascii="Times New Roman" w:hAnsi="Times New Roman" w:cs="Times New Roman"/>
          <w:sz w:val="24"/>
          <w:szCs w:val="24"/>
        </w:rPr>
      </w:pPr>
    </w:p>
    <w:p w:rsidR="00F638FD" w:rsidRPr="00A66C61" w:rsidRDefault="00F638FD" w:rsidP="00F638FD">
      <w:pPr>
        <w:autoSpaceDE w:val="0"/>
        <w:autoSpaceDN w:val="0"/>
        <w:adjustRightInd w:val="0"/>
        <w:spacing w:after="0" w:line="240" w:lineRule="auto"/>
        <w:rPr>
          <w:rFonts w:ascii="Times New Roman" w:hAnsi="Times New Roman" w:cs="Times New Roman"/>
          <w:b/>
          <w:bCs/>
          <w:sz w:val="24"/>
          <w:szCs w:val="24"/>
        </w:rPr>
      </w:pPr>
      <w:r w:rsidRPr="00A66C61">
        <w:rPr>
          <w:rFonts w:ascii="Times New Roman" w:hAnsi="Times New Roman" w:cs="Times New Roman"/>
          <w:b/>
          <w:bCs/>
          <w:sz w:val="24"/>
          <w:szCs w:val="24"/>
        </w:rPr>
        <w:t>Documenti scambiati tra uffici non soggetti a registrazione di</w:t>
      </w:r>
    </w:p>
    <w:p w:rsidR="00F638FD" w:rsidRDefault="00A66C61" w:rsidP="00F638FD">
      <w:pPr>
        <w:autoSpaceDE w:val="0"/>
        <w:autoSpaceDN w:val="0"/>
        <w:adjustRightInd w:val="0"/>
        <w:spacing w:after="0" w:line="240" w:lineRule="auto"/>
        <w:rPr>
          <w:rFonts w:ascii="Times New Roman" w:hAnsi="Times New Roman" w:cs="Times New Roman"/>
          <w:b/>
          <w:bCs/>
          <w:sz w:val="24"/>
          <w:szCs w:val="24"/>
        </w:rPr>
      </w:pPr>
      <w:r w:rsidRPr="00A66C61">
        <w:rPr>
          <w:rFonts w:ascii="Times New Roman" w:hAnsi="Times New Roman" w:cs="Times New Roman"/>
          <w:b/>
          <w:bCs/>
          <w:sz w:val="24"/>
          <w:szCs w:val="24"/>
        </w:rPr>
        <w:t>P</w:t>
      </w:r>
      <w:r w:rsidR="00F638FD" w:rsidRPr="00A66C61">
        <w:rPr>
          <w:rFonts w:ascii="Times New Roman" w:hAnsi="Times New Roman" w:cs="Times New Roman"/>
          <w:b/>
          <w:bCs/>
          <w:sz w:val="24"/>
          <w:szCs w:val="24"/>
        </w:rPr>
        <w:t>rotocollo</w:t>
      </w:r>
    </w:p>
    <w:p w:rsidR="00A66C61" w:rsidRPr="00A66C61" w:rsidRDefault="00A66C61" w:rsidP="00F638FD">
      <w:pPr>
        <w:autoSpaceDE w:val="0"/>
        <w:autoSpaceDN w:val="0"/>
        <w:adjustRightInd w:val="0"/>
        <w:spacing w:after="0" w:line="240" w:lineRule="auto"/>
        <w:rPr>
          <w:rFonts w:ascii="Times New Roman" w:hAnsi="Times New Roman" w:cs="Times New Roman"/>
          <w:b/>
          <w:bCs/>
          <w:sz w:val="24"/>
          <w:szCs w:val="24"/>
        </w:rPr>
      </w:pPr>
    </w:p>
    <w:p w:rsidR="00F638FD" w:rsidRPr="00A66C61" w:rsidRDefault="00F638FD" w:rsidP="00F638FD">
      <w:pPr>
        <w:autoSpaceDE w:val="0"/>
        <w:autoSpaceDN w:val="0"/>
        <w:adjustRightInd w:val="0"/>
        <w:spacing w:after="0" w:line="240" w:lineRule="auto"/>
        <w:rPr>
          <w:rFonts w:ascii="Times New Roman" w:hAnsi="Times New Roman" w:cs="Times New Roman"/>
          <w:sz w:val="24"/>
          <w:szCs w:val="24"/>
        </w:rPr>
      </w:pPr>
      <w:r w:rsidRPr="00A66C61">
        <w:rPr>
          <w:rFonts w:ascii="Times New Roman" w:eastAsia="Gulim" w:hAnsi="Times New Roman" w:cs="Times New Roman"/>
          <w:sz w:val="24"/>
          <w:szCs w:val="24"/>
        </w:rPr>
        <w:t xml:space="preserve">􀙛 </w:t>
      </w:r>
      <w:r w:rsidRPr="00A66C61">
        <w:rPr>
          <w:rFonts w:ascii="Times New Roman" w:hAnsi="Times New Roman" w:cs="Times New Roman"/>
          <w:sz w:val="24"/>
          <w:szCs w:val="24"/>
        </w:rPr>
        <w:t>- richieste del servizio di pulizie</w:t>
      </w:r>
    </w:p>
    <w:p w:rsidR="00F638FD" w:rsidRPr="00A66C61" w:rsidRDefault="00F638FD" w:rsidP="00F638FD">
      <w:pPr>
        <w:autoSpaceDE w:val="0"/>
        <w:autoSpaceDN w:val="0"/>
        <w:adjustRightInd w:val="0"/>
        <w:spacing w:after="0" w:line="240" w:lineRule="auto"/>
        <w:rPr>
          <w:rFonts w:ascii="Times New Roman" w:hAnsi="Times New Roman" w:cs="Times New Roman"/>
          <w:sz w:val="24"/>
          <w:szCs w:val="24"/>
        </w:rPr>
      </w:pPr>
      <w:r w:rsidRPr="00A66C61">
        <w:rPr>
          <w:rFonts w:ascii="Times New Roman" w:eastAsia="Gulim" w:hAnsi="Times New Roman" w:cs="Times New Roman"/>
          <w:sz w:val="24"/>
          <w:szCs w:val="24"/>
        </w:rPr>
        <w:t xml:space="preserve">􀙛 </w:t>
      </w:r>
      <w:r w:rsidRPr="00A66C61">
        <w:rPr>
          <w:rFonts w:ascii="Times New Roman" w:hAnsi="Times New Roman" w:cs="Times New Roman"/>
          <w:sz w:val="24"/>
          <w:szCs w:val="24"/>
        </w:rPr>
        <w:t>- richieste di facchinaggio</w:t>
      </w:r>
    </w:p>
    <w:p w:rsidR="00F638FD" w:rsidRPr="00A66C61" w:rsidRDefault="00F638FD" w:rsidP="00F638FD">
      <w:pPr>
        <w:autoSpaceDE w:val="0"/>
        <w:autoSpaceDN w:val="0"/>
        <w:adjustRightInd w:val="0"/>
        <w:spacing w:after="0" w:line="240" w:lineRule="auto"/>
        <w:rPr>
          <w:rFonts w:ascii="Times New Roman" w:hAnsi="Times New Roman" w:cs="Times New Roman"/>
          <w:sz w:val="24"/>
          <w:szCs w:val="24"/>
        </w:rPr>
      </w:pPr>
      <w:r w:rsidRPr="00A66C61">
        <w:rPr>
          <w:rFonts w:ascii="Times New Roman" w:eastAsia="Gulim" w:hAnsi="Times New Roman" w:cs="Times New Roman"/>
          <w:sz w:val="24"/>
          <w:szCs w:val="24"/>
        </w:rPr>
        <w:t xml:space="preserve">􀙛 </w:t>
      </w:r>
      <w:r w:rsidRPr="00A66C61">
        <w:rPr>
          <w:rFonts w:ascii="Times New Roman" w:hAnsi="Times New Roman" w:cs="Times New Roman"/>
          <w:sz w:val="24"/>
          <w:szCs w:val="24"/>
        </w:rPr>
        <w:t>- richieste di fornitura di cancelleria</w:t>
      </w:r>
    </w:p>
    <w:p w:rsidR="00F638FD" w:rsidRPr="00A66C61" w:rsidRDefault="00F638FD" w:rsidP="00F638FD">
      <w:pPr>
        <w:autoSpaceDE w:val="0"/>
        <w:autoSpaceDN w:val="0"/>
        <w:adjustRightInd w:val="0"/>
        <w:spacing w:after="0" w:line="240" w:lineRule="auto"/>
        <w:rPr>
          <w:rFonts w:ascii="Times New Roman" w:hAnsi="Times New Roman" w:cs="Times New Roman"/>
          <w:sz w:val="24"/>
          <w:szCs w:val="24"/>
        </w:rPr>
      </w:pPr>
      <w:r w:rsidRPr="00A66C61">
        <w:rPr>
          <w:rFonts w:ascii="Times New Roman" w:eastAsia="Gulim" w:hAnsi="Times New Roman" w:cs="Times New Roman"/>
          <w:sz w:val="24"/>
          <w:szCs w:val="24"/>
        </w:rPr>
        <w:t xml:space="preserve">􀙛 </w:t>
      </w:r>
      <w:r w:rsidRPr="00A66C61">
        <w:rPr>
          <w:rFonts w:ascii="Times New Roman" w:hAnsi="Times New Roman" w:cs="Times New Roman"/>
          <w:sz w:val="24"/>
          <w:szCs w:val="24"/>
        </w:rPr>
        <w:t>- richieste di piccole manutenzioni</w:t>
      </w:r>
    </w:p>
    <w:p w:rsidR="00F638FD" w:rsidRPr="00A66C61" w:rsidRDefault="00F638FD" w:rsidP="00F638FD">
      <w:pPr>
        <w:autoSpaceDE w:val="0"/>
        <w:autoSpaceDN w:val="0"/>
        <w:adjustRightInd w:val="0"/>
        <w:spacing w:after="0" w:line="240" w:lineRule="auto"/>
        <w:rPr>
          <w:rFonts w:ascii="Times New Roman" w:hAnsi="Times New Roman" w:cs="Times New Roman"/>
          <w:sz w:val="24"/>
          <w:szCs w:val="24"/>
        </w:rPr>
      </w:pPr>
      <w:r w:rsidRPr="00A66C61">
        <w:rPr>
          <w:rFonts w:ascii="Times New Roman" w:eastAsia="Gulim" w:hAnsi="Times New Roman" w:cs="Times New Roman"/>
          <w:sz w:val="24"/>
          <w:szCs w:val="24"/>
        </w:rPr>
        <w:t xml:space="preserve">􀙛 </w:t>
      </w:r>
      <w:r w:rsidRPr="00A66C61">
        <w:rPr>
          <w:rFonts w:ascii="Times New Roman" w:hAnsi="Times New Roman" w:cs="Times New Roman"/>
          <w:sz w:val="24"/>
          <w:szCs w:val="24"/>
        </w:rPr>
        <w:t>- richieste di sopralluoghi ai servizi tecnici</w:t>
      </w:r>
    </w:p>
    <w:p w:rsidR="00F638FD" w:rsidRPr="00A66C61" w:rsidRDefault="00F638FD" w:rsidP="00F638FD">
      <w:pPr>
        <w:rPr>
          <w:rFonts w:ascii="Times New Roman" w:hAnsi="Times New Roman" w:cs="Times New Roman"/>
          <w:sz w:val="24"/>
          <w:szCs w:val="24"/>
        </w:rPr>
      </w:pPr>
      <w:r w:rsidRPr="00A66C61">
        <w:rPr>
          <w:rFonts w:ascii="Times New Roman" w:eastAsia="Gulim" w:hAnsi="Times New Roman" w:cs="Times New Roman"/>
          <w:sz w:val="24"/>
          <w:szCs w:val="24"/>
        </w:rPr>
        <w:t xml:space="preserve">􀙛 </w:t>
      </w:r>
      <w:r w:rsidRPr="00A66C61">
        <w:rPr>
          <w:rFonts w:ascii="Times New Roman" w:hAnsi="Times New Roman" w:cs="Times New Roman"/>
          <w:sz w:val="24"/>
          <w:szCs w:val="24"/>
        </w:rPr>
        <w:t>- richieste di sopralluoghi archivistici</w:t>
      </w:r>
    </w:p>
    <w:p w:rsidR="00067A2E" w:rsidRPr="00A66C61" w:rsidRDefault="00067A2E" w:rsidP="00F638FD">
      <w:pPr>
        <w:rPr>
          <w:rFonts w:ascii="Times New Roman" w:hAnsi="Times New Roman" w:cs="Times New Roman"/>
          <w:sz w:val="24"/>
          <w:szCs w:val="24"/>
        </w:rPr>
      </w:pPr>
    </w:p>
    <w:p w:rsidR="00067A2E" w:rsidRDefault="00067A2E" w:rsidP="00067A2E">
      <w:pPr>
        <w:autoSpaceDE w:val="0"/>
        <w:autoSpaceDN w:val="0"/>
        <w:adjustRightInd w:val="0"/>
        <w:spacing w:after="0" w:line="240" w:lineRule="auto"/>
        <w:rPr>
          <w:rFonts w:ascii="Times New Roman" w:hAnsi="Times New Roman" w:cs="Times New Roman"/>
          <w:b/>
          <w:bCs/>
          <w:sz w:val="24"/>
          <w:szCs w:val="24"/>
        </w:rPr>
      </w:pPr>
      <w:r w:rsidRPr="00A66C61">
        <w:rPr>
          <w:rFonts w:ascii="Times New Roman" w:hAnsi="Times New Roman" w:cs="Times New Roman"/>
          <w:b/>
          <w:bCs/>
          <w:sz w:val="24"/>
          <w:szCs w:val="24"/>
        </w:rPr>
        <w:t>La registrazione dei documenti</w:t>
      </w:r>
    </w:p>
    <w:p w:rsidR="00A66C61" w:rsidRPr="00A66C61" w:rsidRDefault="00A66C61" w:rsidP="00067A2E">
      <w:pPr>
        <w:autoSpaceDE w:val="0"/>
        <w:autoSpaceDN w:val="0"/>
        <w:adjustRightInd w:val="0"/>
        <w:spacing w:after="0" w:line="240" w:lineRule="auto"/>
        <w:rPr>
          <w:rFonts w:ascii="Times New Roman" w:hAnsi="Times New Roman" w:cs="Times New Roman"/>
          <w:b/>
          <w:bCs/>
          <w:sz w:val="24"/>
          <w:szCs w:val="24"/>
        </w:rPr>
      </w:pPr>
    </w:p>
    <w:p w:rsidR="00067A2E" w:rsidRPr="00A66C61" w:rsidRDefault="00067A2E" w:rsidP="00067A2E">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I documenti dai quali possano nascere diritti, doveri o legittime aspettative di terzi vanno registrati.</w:t>
      </w:r>
    </w:p>
    <w:p w:rsidR="00067A2E" w:rsidRPr="00A66C61" w:rsidRDefault="00067A2E" w:rsidP="00067A2E">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La registrazione viene effettuata attraverso due modalità:</w:t>
      </w:r>
    </w:p>
    <w:p w:rsidR="00067A2E" w:rsidRPr="00A66C61" w:rsidRDefault="00067A2E" w:rsidP="00067A2E">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a) registrazione a protocollo;</w:t>
      </w:r>
    </w:p>
    <w:p w:rsidR="00067A2E" w:rsidRDefault="00067A2E" w:rsidP="00067A2E">
      <w:pPr>
        <w:rPr>
          <w:rFonts w:ascii="Times New Roman" w:hAnsi="Times New Roman" w:cs="Times New Roman"/>
          <w:sz w:val="24"/>
          <w:szCs w:val="24"/>
        </w:rPr>
      </w:pPr>
      <w:r w:rsidRPr="00A66C61">
        <w:rPr>
          <w:rFonts w:ascii="Times New Roman" w:hAnsi="Times New Roman" w:cs="Times New Roman"/>
          <w:sz w:val="24"/>
          <w:szCs w:val="24"/>
        </w:rPr>
        <w:t>b) registrazione a repertorio.</w:t>
      </w:r>
    </w:p>
    <w:p w:rsidR="00846AE3" w:rsidRDefault="00846AE3" w:rsidP="00067A2E">
      <w:pPr>
        <w:rPr>
          <w:rFonts w:ascii="Times New Roman" w:hAnsi="Times New Roman" w:cs="Times New Roman"/>
          <w:sz w:val="24"/>
          <w:szCs w:val="24"/>
        </w:rPr>
      </w:pPr>
    </w:p>
    <w:p w:rsidR="00846AE3" w:rsidRPr="00A66C61" w:rsidRDefault="00846AE3" w:rsidP="00067A2E">
      <w:pPr>
        <w:rPr>
          <w:rFonts w:ascii="Times New Roman" w:hAnsi="Times New Roman" w:cs="Times New Roman"/>
          <w:sz w:val="24"/>
          <w:szCs w:val="24"/>
        </w:rPr>
      </w:pPr>
    </w:p>
    <w:p w:rsidR="00067A2E" w:rsidRPr="00A66C61" w:rsidRDefault="00067A2E" w:rsidP="00067A2E">
      <w:pPr>
        <w:rPr>
          <w:rFonts w:ascii="Times New Roman" w:hAnsi="Times New Roman" w:cs="Times New Roman"/>
          <w:sz w:val="24"/>
          <w:szCs w:val="24"/>
        </w:rPr>
      </w:pPr>
    </w:p>
    <w:p w:rsidR="00067A2E" w:rsidRDefault="00067A2E" w:rsidP="00067A2E">
      <w:pPr>
        <w:autoSpaceDE w:val="0"/>
        <w:autoSpaceDN w:val="0"/>
        <w:adjustRightInd w:val="0"/>
        <w:spacing w:after="0" w:line="240" w:lineRule="auto"/>
        <w:rPr>
          <w:rFonts w:ascii="Times New Roman" w:hAnsi="Times New Roman" w:cs="Times New Roman"/>
          <w:b/>
          <w:bCs/>
          <w:sz w:val="24"/>
          <w:szCs w:val="24"/>
        </w:rPr>
      </w:pPr>
      <w:r w:rsidRPr="00A66C61">
        <w:rPr>
          <w:rFonts w:ascii="Times New Roman" w:hAnsi="Times New Roman" w:cs="Times New Roman"/>
          <w:b/>
          <w:bCs/>
          <w:sz w:val="24"/>
          <w:szCs w:val="24"/>
        </w:rPr>
        <w:lastRenderedPageBreak/>
        <w:t>Posta elettronica (e-mail) non certificata</w:t>
      </w:r>
    </w:p>
    <w:p w:rsidR="00A66C61" w:rsidRPr="00A66C61" w:rsidRDefault="00A66C61" w:rsidP="00067A2E">
      <w:pPr>
        <w:autoSpaceDE w:val="0"/>
        <w:autoSpaceDN w:val="0"/>
        <w:adjustRightInd w:val="0"/>
        <w:spacing w:after="0" w:line="240" w:lineRule="auto"/>
        <w:rPr>
          <w:rFonts w:ascii="Times New Roman" w:hAnsi="Times New Roman" w:cs="Times New Roman"/>
          <w:b/>
          <w:bCs/>
          <w:sz w:val="24"/>
          <w:szCs w:val="24"/>
        </w:rPr>
      </w:pPr>
    </w:p>
    <w:p w:rsidR="00067A2E" w:rsidRPr="00A66C61" w:rsidRDefault="00067A2E" w:rsidP="00067A2E">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I documenti ricevuti e spediti da chiunque via posta elettronica (e-mail) soddisfano il requisito della forma</w:t>
      </w:r>
      <w:r w:rsidR="002072CF">
        <w:rPr>
          <w:rFonts w:ascii="Times New Roman" w:hAnsi="Times New Roman" w:cs="Times New Roman"/>
          <w:sz w:val="24"/>
          <w:szCs w:val="24"/>
        </w:rPr>
        <w:t xml:space="preserve"> </w:t>
      </w:r>
      <w:r w:rsidRPr="00A66C61">
        <w:rPr>
          <w:rFonts w:ascii="Times New Roman" w:hAnsi="Times New Roman" w:cs="Times New Roman"/>
          <w:sz w:val="24"/>
          <w:szCs w:val="24"/>
        </w:rPr>
        <w:t>scritta e sono da considerarsi originali a tutti gli effetti di legge solo se sottoscritti con firma digitale o con</w:t>
      </w:r>
      <w:r w:rsidR="002072CF">
        <w:rPr>
          <w:rFonts w:ascii="Times New Roman" w:hAnsi="Times New Roman" w:cs="Times New Roman"/>
          <w:sz w:val="24"/>
          <w:szCs w:val="24"/>
        </w:rPr>
        <w:t xml:space="preserve"> </w:t>
      </w:r>
      <w:r w:rsidRPr="00A66C61">
        <w:rPr>
          <w:rFonts w:ascii="Times New Roman" w:hAnsi="Times New Roman" w:cs="Times New Roman"/>
          <w:sz w:val="24"/>
          <w:szCs w:val="24"/>
        </w:rPr>
        <w:t>altro mezzo idoneo ad accertarne la fonte di provenienza (ad es. firma elettronica avanzata, posta certificata,</w:t>
      </w:r>
      <w:r w:rsidR="002072CF">
        <w:rPr>
          <w:rFonts w:ascii="Times New Roman" w:hAnsi="Times New Roman" w:cs="Times New Roman"/>
          <w:sz w:val="24"/>
          <w:szCs w:val="24"/>
        </w:rPr>
        <w:t xml:space="preserve"> </w:t>
      </w:r>
      <w:r w:rsidRPr="00A66C61">
        <w:rPr>
          <w:rFonts w:ascii="Times New Roman" w:hAnsi="Times New Roman" w:cs="Times New Roman"/>
          <w:sz w:val="24"/>
          <w:szCs w:val="24"/>
        </w:rPr>
        <w:t>etc.).</w:t>
      </w:r>
    </w:p>
    <w:p w:rsidR="00067A2E" w:rsidRDefault="00067A2E" w:rsidP="00067A2E">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Il documento e le comunicazioni privi di sottoscrizione o di firma autografa ricevuti via posta elettronica</w:t>
      </w:r>
      <w:r w:rsidR="002072CF">
        <w:rPr>
          <w:rFonts w:ascii="Times New Roman" w:hAnsi="Times New Roman" w:cs="Times New Roman"/>
          <w:sz w:val="24"/>
          <w:szCs w:val="24"/>
        </w:rPr>
        <w:t xml:space="preserve"> </w:t>
      </w:r>
      <w:r w:rsidRPr="00A66C61">
        <w:rPr>
          <w:rFonts w:ascii="Times New Roman" w:hAnsi="Times New Roman" w:cs="Times New Roman"/>
          <w:sz w:val="24"/>
          <w:szCs w:val="24"/>
        </w:rPr>
        <w:t>(e-mail) possono, a discrezione del Rettore o del Direttore amministrativo, essere stampati su supporto</w:t>
      </w:r>
      <w:r w:rsidR="002072CF">
        <w:rPr>
          <w:rFonts w:ascii="Times New Roman" w:hAnsi="Times New Roman" w:cs="Times New Roman"/>
          <w:sz w:val="24"/>
          <w:szCs w:val="24"/>
        </w:rPr>
        <w:t xml:space="preserve"> </w:t>
      </w:r>
      <w:r w:rsidRPr="00A66C61">
        <w:rPr>
          <w:rFonts w:ascii="Times New Roman" w:hAnsi="Times New Roman" w:cs="Times New Roman"/>
          <w:sz w:val="24"/>
          <w:szCs w:val="24"/>
        </w:rPr>
        <w:t xml:space="preserve">cartaceo e protocollati in modo tale da garantirne la </w:t>
      </w:r>
      <w:proofErr w:type="spellStart"/>
      <w:r w:rsidRPr="00A66C61">
        <w:rPr>
          <w:rFonts w:ascii="Times New Roman" w:hAnsi="Times New Roman" w:cs="Times New Roman"/>
          <w:sz w:val="24"/>
          <w:szCs w:val="24"/>
        </w:rPr>
        <w:t>immodificabilità</w:t>
      </w:r>
      <w:proofErr w:type="spellEnd"/>
      <w:r w:rsidRPr="00A66C61">
        <w:rPr>
          <w:rFonts w:ascii="Times New Roman" w:hAnsi="Times New Roman" w:cs="Times New Roman"/>
          <w:sz w:val="24"/>
          <w:szCs w:val="24"/>
        </w:rPr>
        <w:t>. In questo caso, il documento o le</w:t>
      </w:r>
      <w:r w:rsidR="002072CF">
        <w:rPr>
          <w:rFonts w:ascii="Times New Roman" w:hAnsi="Times New Roman" w:cs="Times New Roman"/>
          <w:sz w:val="24"/>
          <w:szCs w:val="24"/>
        </w:rPr>
        <w:t xml:space="preserve"> </w:t>
      </w:r>
      <w:r w:rsidRPr="00A66C61">
        <w:rPr>
          <w:rFonts w:ascii="Times New Roman" w:hAnsi="Times New Roman" w:cs="Times New Roman"/>
          <w:sz w:val="24"/>
          <w:szCs w:val="24"/>
        </w:rPr>
        <w:t>comunicazioni, prima della registrazione a protocollo, vanno siglate dalle autorità sopra indicate.</w:t>
      </w:r>
    </w:p>
    <w:p w:rsidR="00A66C61" w:rsidRPr="00A66C61" w:rsidRDefault="00A66C61" w:rsidP="00067A2E">
      <w:pPr>
        <w:autoSpaceDE w:val="0"/>
        <w:autoSpaceDN w:val="0"/>
        <w:adjustRightInd w:val="0"/>
        <w:spacing w:after="0" w:line="240" w:lineRule="auto"/>
        <w:rPr>
          <w:rFonts w:ascii="Times New Roman" w:hAnsi="Times New Roman" w:cs="Times New Roman"/>
          <w:sz w:val="24"/>
          <w:szCs w:val="24"/>
        </w:rPr>
      </w:pPr>
    </w:p>
    <w:p w:rsidR="00E045B4" w:rsidRPr="00A66C61" w:rsidRDefault="00E045B4" w:rsidP="00067A2E">
      <w:pPr>
        <w:autoSpaceDE w:val="0"/>
        <w:autoSpaceDN w:val="0"/>
        <w:adjustRightInd w:val="0"/>
        <w:spacing w:after="0" w:line="240" w:lineRule="auto"/>
        <w:rPr>
          <w:rFonts w:ascii="Times New Roman" w:hAnsi="Times New Roman" w:cs="Times New Roman"/>
          <w:sz w:val="24"/>
          <w:szCs w:val="24"/>
        </w:rPr>
      </w:pPr>
    </w:p>
    <w:p w:rsidR="00067A2E" w:rsidRDefault="00067A2E" w:rsidP="00067A2E">
      <w:pPr>
        <w:autoSpaceDE w:val="0"/>
        <w:autoSpaceDN w:val="0"/>
        <w:adjustRightInd w:val="0"/>
        <w:spacing w:after="0" w:line="240" w:lineRule="auto"/>
        <w:rPr>
          <w:rFonts w:ascii="Times New Roman" w:hAnsi="Times New Roman" w:cs="Times New Roman"/>
          <w:b/>
          <w:bCs/>
          <w:sz w:val="24"/>
          <w:szCs w:val="24"/>
        </w:rPr>
      </w:pPr>
      <w:r w:rsidRPr="00A66C61">
        <w:rPr>
          <w:rFonts w:ascii="Times New Roman" w:hAnsi="Times New Roman" w:cs="Times New Roman"/>
          <w:b/>
          <w:bCs/>
          <w:sz w:val="24"/>
          <w:szCs w:val="24"/>
        </w:rPr>
        <w:t>Posta elettronica (e-mail) certificata.</w:t>
      </w:r>
    </w:p>
    <w:p w:rsidR="00A66C61" w:rsidRPr="00A66C61" w:rsidRDefault="00A66C61" w:rsidP="00067A2E">
      <w:pPr>
        <w:autoSpaceDE w:val="0"/>
        <w:autoSpaceDN w:val="0"/>
        <w:adjustRightInd w:val="0"/>
        <w:spacing w:after="0" w:line="240" w:lineRule="auto"/>
        <w:rPr>
          <w:rFonts w:ascii="Times New Roman" w:hAnsi="Times New Roman" w:cs="Times New Roman"/>
          <w:b/>
          <w:bCs/>
          <w:sz w:val="24"/>
          <w:szCs w:val="24"/>
        </w:rPr>
      </w:pPr>
    </w:p>
    <w:p w:rsidR="00067A2E" w:rsidRPr="00A66C61" w:rsidRDefault="00067A2E" w:rsidP="00E045B4">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I documenti ricevuti e spediti da chiunque via posta elettronica (e-mail) certificata sono da considerarsi</w:t>
      </w:r>
      <w:r w:rsidR="002072CF">
        <w:rPr>
          <w:rFonts w:ascii="Times New Roman" w:hAnsi="Times New Roman" w:cs="Times New Roman"/>
          <w:sz w:val="24"/>
          <w:szCs w:val="24"/>
        </w:rPr>
        <w:t xml:space="preserve"> </w:t>
      </w:r>
      <w:r w:rsidRPr="00A66C61">
        <w:rPr>
          <w:rFonts w:ascii="Times New Roman" w:hAnsi="Times New Roman" w:cs="Times New Roman"/>
          <w:sz w:val="24"/>
          <w:szCs w:val="24"/>
        </w:rPr>
        <w:t>originali a tutti gli e</w:t>
      </w:r>
      <w:r w:rsidR="00E045B4" w:rsidRPr="00A66C61">
        <w:rPr>
          <w:rFonts w:ascii="Times New Roman" w:hAnsi="Times New Roman" w:cs="Times New Roman"/>
          <w:sz w:val="24"/>
          <w:szCs w:val="24"/>
        </w:rPr>
        <w:t xml:space="preserve">ffetti di legge. </w:t>
      </w:r>
    </w:p>
    <w:p w:rsidR="00E045B4" w:rsidRPr="00A66C61" w:rsidRDefault="00E045B4" w:rsidP="00E045B4">
      <w:pPr>
        <w:autoSpaceDE w:val="0"/>
        <w:autoSpaceDN w:val="0"/>
        <w:adjustRightInd w:val="0"/>
        <w:spacing w:after="0" w:line="240" w:lineRule="auto"/>
        <w:rPr>
          <w:rFonts w:ascii="Times New Roman" w:hAnsi="Times New Roman" w:cs="Times New Roman"/>
          <w:sz w:val="24"/>
          <w:szCs w:val="24"/>
        </w:rPr>
      </w:pPr>
    </w:p>
    <w:p w:rsidR="00FA01CE" w:rsidRPr="00A66C61" w:rsidRDefault="00A66C61" w:rsidP="00067A2E">
      <w:pPr>
        <w:rPr>
          <w:rFonts w:ascii="Times New Roman" w:hAnsi="Times New Roman" w:cs="Times New Roman"/>
          <w:b/>
          <w:sz w:val="24"/>
          <w:szCs w:val="24"/>
        </w:rPr>
      </w:pPr>
      <w:r>
        <w:rPr>
          <w:rFonts w:ascii="Times New Roman" w:hAnsi="Times New Roman" w:cs="Times New Roman"/>
          <w:b/>
          <w:sz w:val="24"/>
          <w:szCs w:val="24"/>
        </w:rPr>
        <w:t>Fascicolo</w:t>
      </w:r>
    </w:p>
    <w:p w:rsidR="00067A2E" w:rsidRDefault="00067A2E" w:rsidP="002072CF">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Il fascicolo conserva i documenti, classificati in maniera omogenea, relativi ad un determinato affare o</w:t>
      </w:r>
      <w:r w:rsidR="002072CF">
        <w:rPr>
          <w:rFonts w:ascii="Times New Roman" w:hAnsi="Times New Roman" w:cs="Times New Roman"/>
          <w:sz w:val="24"/>
          <w:szCs w:val="24"/>
        </w:rPr>
        <w:t xml:space="preserve"> </w:t>
      </w:r>
      <w:r w:rsidRPr="00A66C61">
        <w:rPr>
          <w:rFonts w:ascii="Times New Roman" w:hAnsi="Times New Roman" w:cs="Times New Roman"/>
          <w:sz w:val="24"/>
          <w:szCs w:val="24"/>
        </w:rPr>
        <w:t>procedimento amministrativo di competenza di un ufficio di una pubblica amministrazione. Pertanto, un</w:t>
      </w:r>
      <w:r w:rsidR="002072CF">
        <w:rPr>
          <w:rFonts w:ascii="Times New Roman" w:hAnsi="Times New Roman" w:cs="Times New Roman"/>
          <w:sz w:val="24"/>
          <w:szCs w:val="24"/>
        </w:rPr>
        <w:t xml:space="preserve"> </w:t>
      </w:r>
      <w:r w:rsidRPr="00A66C61">
        <w:rPr>
          <w:rFonts w:ascii="Times New Roman" w:hAnsi="Times New Roman" w:cs="Times New Roman"/>
          <w:sz w:val="24"/>
          <w:szCs w:val="24"/>
        </w:rPr>
        <w:t>singolo fascicolo rende oggettivo, di norma, solo un particolare affare o procedimento amministrativo</w:t>
      </w:r>
      <w:r w:rsidR="002072CF">
        <w:rPr>
          <w:rFonts w:ascii="Times New Roman" w:hAnsi="Times New Roman" w:cs="Times New Roman"/>
          <w:sz w:val="24"/>
          <w:szCs w:val="24"/>
        </w:rPr>
        <w:t xml:space="preserve"> </w:t>
      </w:r>
      <w:r w:rsidRPr="00A66C61">
        <w:rPr>
          <w:rFonts w:ascii="Times New Roman" w:hAnsi="Times New Roman" w:cs="Times New Roman"/>
          <w:sz w:val="24"/>
          <w:szCs w:val="24"/>
        </w:rPr>
        <w:t>riferito a una attività in corso o già espletata.</w:t>
      </w:r>
    </w:p>
    <w:p w:rsidR="00FA01CE" w:rsidRPr="00FA01CE" w:rsidRDefault="00FA01CE" w:rsidP="00FA01CE">
      <w:pPr>
        <w:autoSpaceDE w:val="0"/>
        <w:autoSpaceDN w:val="0"/>
        <w:adjustRightInd w:val="0"/>
        <w:spacing w:after="0" w:line="240" w:lineRule="auto"/>
        <w:rPr>
          <w:rFonts w:ascii="Times New Roman" w:hAnsi="Times New Roman" w:cs="Times New Roman"/>
          <w:sz w:val="24"/>
          <w:szCs w:val="24"/>
        </w:rPr>
      </w:pPr>
      <w:r w:rsidRPr="00FA01CE">
        <w:rPr>
          <w:rFonts w:ascii="Times New Roman" w:hAnsi="Times New Roman" w:cs="Times New Roman"/>
          <w:sz w:val="24"/>
          <w:szCs w:val="24"/>
        </w:rPr>
        <w:t>La fascicolazione è obbligatoria per tutti i documenti, anche quelli non protocollati.</w:t>
      </w:r>
    </w:p>
    <w:p w:rsidR="00FA01CE" w:rsidRPr="00FA01CE" w:rsidRDefault="00FA01CE" w:rsidP="00FA01CE">
      <w:pPr>
        <w:autoSpaceDE w:val="0"/>
        <w:autoSpaceDN w:val="0"/>
        <w:adjustRightInd w:val="0"/>
        <w:spacing w:after="0" w:line="240" w:lineRule="auto"/>
        <w:rPr>
          <w:rFonts w:ascii="Times New Roman" w:hAnsi="Times New Roman" w:cs="Times New Roman"/>
          <w:sz w:val="24"/>
          <w:szCs w:val="24"/>
        </w:rPr>
      </w:pPr>
      <w:r w:rsidRPr="00FA01CE">
        <w:rPr>
          <w:rFonts w:ascii="Times New Roman" w:hAnsi="Times New Roman" w:cs="Times New Roman"/>
          <w:sz w:val="24"/>
          <w:szCs w:val="24"/>
        </w:rPr>
        <w:t>Per fascicolazione si intende l’inserimento del documento in un apposito fascicolo. Ciascun documento,</w:t>
      </w:r>
      <w:r>
        <w:rPr>
          <w:rFonts w:ascii="Times New Roman" w:hAnsi="Times New Roman" w:cs="Times New Roman"/>
          <w:sz w:val="24"/>
          <w:szCs w:val="24"/>
        </w:rPr>
        <w:t xml:space="preserve"> </w:t>
      </w:r>
      <w:r w:rsidRPr="00FA01CE">
        <w:rPr>
          <w:rFonts w:ascii="Times New Roman" w:hAnsi="Times New Roman" w:cs="Times New Roman"/>
          <w:sz w:val="24"/>
          <w:szCs w:val="24"/>
        </w:rPr>
        <w:t>indipendentemente dal fatto che sia soggetto o meno all’obbligo di protocollazione, va necessariamente</w:t>
      </w:r>
      <w:r>
        <w:rPr>
          <w:rFonts w:ascii="Times New Roman" w:hAnsi="Times New Roman" w:cs="Times New Roman"/>
          <w:sz w:val="24"/>
          <w:szCs w:val="24"/>
        </w:rPr>
        <w:t xml:space="preserve"> </w:t>
      </w:r>
      <w:r w:rsidRPr="00FA01CE">
        <w:rPr>
          <w:rFonts w:ascii="Times New Roman" w:hAnsi="Times New Roman" w:cs="Times New Roman"/>
          <w:sz w:val="24"/>
          <w:szCs w:val="24"/>
        </w:rPr>
        <w:t>fascicolato e unito ai precedenti e susseguenti di un determinato affare o procedimento amministrativo.</w:t>
      </w:r>
    </w:p>
    <w:p w:rsidR="00FA01CE" w:rsidRDefault="00FA01CE" w:rsidP="00FA01CE">
      <w:pPr>
        <w:autoSpaceDE w:val="0"/>
        <w:autoSpaceDN w:val="0"/>
        <w:adjustRightInd w:val="0"/>
        <w:spacing w:after="0" w:line="240" w:lineRule="auto"/>
        <w:rPr>
          <w:rFonts w:ascii="Times New Roman" w:hAnsi="Times New Roman" w:cs="Times New Roman"/>
          <w:sz w:val="24"/>
          <w:szCs w:val="24"/>
        </w:rPr>
      </w:pPr>
      <w:r w:rsidRPr="00FA01CE">
        <w:rPr>
          <w:rFonts w:ascii="Times New Roman" w:hAnsi="Times New Roman" w:cs="Times New Roman"/>
          <w:sz w:val="24"/>
          <w:szCs w:val="24"/>
        </w:rPr>
        <w:t>Qualora invece un documento dia luogo all’avvio di un autonomo affare o procedimento amministrativo,</w:t>
      </w:r>
      <w:r>
        <w:rPr>
          <w:rFonts w:ascii="Times New Roman" w:hAnsi="Times New Roman" w:cs="Times New Roman"/>
          <w:sz w:val="24"/>
          <w:szCs w:val="24"/>
        </w:rPr>
        <w:t xml:space="preserve"> </w:t>
      </w:r>
      <w:r w:rsidRPr="00FA01CE">
        <w:rPr>
          <w:rFonts w:ascii="Times New Roman" w:hAnsi="Times New Roman" w:cs="Times New Roman"/>
          <w:sz w:val="24"/>
          <w:szCs w:val="24"/>
        </w:rPr>
        <w:t>il RPA, assegnatario del documento stesso (o un suo collaboratore) provvede all’apertura (detta anche</w:t>
      </w:r>
      <w:r>
        <w:rPr>
          <w:rFonts w:ascii="Times New Roman" w:hAnsi="Times New Roman" w:cs="Times New Roman"/>
          <w:sz w:val="24"/>
          <w:szCs w:val="24"/>
        </w:rPr>
        <w:t xml:space="preserve"> </w:t>
      </w:r>
      <w:r w:rsidRPr="00FA01CE">
        <w:rPr>
          <w:rFonts w:ascii="Times New Roman" w:hAnsi="Times New Roman" w:cs="Times New Roman"/>
          <w:sz w:val="24"/>
          <w:szCs w:val="24"/>
        </w:rPr>
        <w:t>«istruzione») di un nuovo fascicolo.</w:t>
      </w:r>
    </w:p>
    <w:p w:rsidR="00B14EAB" w:rsidRPr="00B14EAB" w:rsidRDefault="00B14EAB" w:rsidP="00B14EAB">
      <w:pPr>
        <w:autoSpaceDE w:val="0"/>
        <w:autoSpaceDN w:val="0"/>
        <w:adjustRightInd w:val="0"/>
        <w:spacing w:after="0" w:line="240" w:lineRule="auto"/>
        <w:rPr>
          <w:rFonts w:ascii="Times New Roman" w:hAnsi="Times New Roman" w:cs="Times New Roman"/>
          <w:sz w:val="24"/>
          <w:szCs w:val="24"/>
        </w:rPr>
      </w:pPr>
      <w:r w:rsidRPr="00B14EAB">
        <w:rPr>
          <w:rFonts w:ascii="Times New Roman" w:hAnsi="Times New Roman" w:cs="Times New Roman"/>
          <w:sz w:val="24"/>
          <w:szCs w:val="24"/>
        </w:rPr>
        <w:t>Per esigenze pratiche, derivanti dalla natura del procedimento, dalla sua durata o anche dalla quantità dei</w:t>
      </w:r>
      <w:r>
        <w:rPr>
          <w:rFonts w:ascii="Times New Roman" w:hAnsi="Times New Roman" w:cs="Times New Roman"/>
          <w:sz w:val="24"/>
          <w:szCs w:val="24"/>
        </w:rPr>
        <w:t xml:space="preserve"> </w:t>
      </w:r>
      <w:r w:rsidRPr="00B14EAB">
        <w:rPr>
          <w:rFonts w:ascii="Times New Roman" w:hAnsi="Times New Roman" w:cs="Times New Roman"/>
          <w:sz w:val="24"/>
          <w:szCs w:val="24"/>
        </w:rPr>
        <w:t xml:space="preserve">documenti da gestire, il fascicolo può essere distinto in </w:t>
      </w:r>
      <w:proofErr w:type="spellStart"/>
      <w:r w:rsidRPr="00B14EAB">
        <w:rPr>
          <w:rFonts w:ascii="Times New Roman" w:hAnsi="Times New Roman" w:cs="Times New Roman"/>
          <w:sz w:val="24"/>
          <w:szCs w:val="24"/>
        </w:rPr>
        <w:t>sottofascicoli</w:t>
      </w:r>
      <w:proofErr w:type="spellEnd"/>
      <w:r w:rsidRPr="00B14EAB">
        <w:rPr>
          <w:rFonts w:ascii="Times New Roman" w:hAnsi="Times New Roman" w:cs="Times New Roman"/>
          <w:sz w:val="24"/>
          <w:szCs w:val="24"/>
        </w:rPr>
        <w:t>, i quali a loro volta possono essere</w:t>
      </w:r>
      <w:r>
        <w:rPr>
          <w:rFonts w:ascii="Times New Roman" w:hAnsi="Times New Roman" w:cs="Times New Roman"/>
          <w:sz w:val="24"/>
          <w:szCs w:val="24"/>
        </w:rPr>
        <w:t xml:space="preserve"> </w:t>
      </w:r>
      <w:r w:rsidRPr="00B14EAB">
        <w:rPr>
          <w:rFonts w:ascii="Times New Roman" w:hAnsi="Times New Roman" w:cs="Times New Roman"/>
          <w:sz w:val="24"/>
          <w:szCs w:val="24"/>
        </w:rPr>
        <w:t>articolati in inserti.</w:t>
      </w:r>
    </w:p>
    <w:p w:rsidR="00B14EAB" w:rsidRPr="00B14EAB" w:rsidRDefault="00B14EAB" w:rsidP="00B14EAB">
      <w:pPr>
        <w:autoSpaceDE w:val="0"/>
        <w:autoSpaceDN w:val="0"/>
        <w:adjustRightInd w:val="0"/>
        <w:spacing w:after="0" w:line="240" w:lineRule="auto"/>
        <w:rPr>
          <w:rFonts w:ascii="Times New Roman" w:hAnsi="Times New Roman" w:cs="Times New Roman"/>
          <w:sz w:val="24"/>
          <w:szCs w:val="24"/>
        </w:rPr>
      </w:pPr>
      <w:r w:rsidRPr="00B14EAB">
        <w:rPr>
          <w:rFonts w:ascii="Times New Roman" w:hAnsi="Times New Roman" w:cs="Times New Roman"/>
          <w:sz w:val="24"/>
          <w:szCs w:val="24"/>
        </w:rPr>
        <w:t xml:space="preserve">I documenti vanno conservati all’interno del fascicolo, del </w:t>
      </w:r>
      <w:proofErr w:type="spellStart"/>
      <w:r w:rsidRPr="00B14EAB">
        <w:rPr>
          <w:rFonts w:ascii="Times New Roman" w:hAnsi="Times New Roman" w:cs="Times New Roman"/>
          <w:sz w:val="24"/>
          <w:szCs w:val="24"/>
        </w:rPr>
        <w:t>sottofascicolo</w:t>
      </w:r>
      <w:proofErr w:type="spellEnd"/>
      <w:r w:rsidRPr="00B14EAB">
        <w:rPr>
          <w:rFonts w:ascii="Times New Roman" w:hAnsi="Times New Roman" w:cs="Times New Roman"/>
          <w:sz w:val="24"/>
          <w:szCs w:val="24"/>
        </w:rPr>
        <w:t xml:space="preserve"> e dell’inserto, secondo l’ordine</w:t>
      </w:r>
      <w:r>
        <w:rPr>
          <w:rFonts w:ascii="Times New Roman" w:hAnsi="Times New Roman" w:cs="Times New Roman"/>
          <w:sz w:val="24"/>
          <w:szCs w:val="24"/>
        </w:rPr>
        <w:t xml:space="preserve"> </w:t>
      </w:r>
      <w:r w:rsidRPr="00B14EAB">
        <w:rPr>
          <w:rFonts w:ascii="Times New Roman" w:hAnsi="Times New Roman" w:cs="Times New Roman"/>
          <w:sz w:val="24"/>
          <w:szCs w:val="24"/>
        </w:rPr>
        <w:t>progressivo di registrazione, cioè di sedimentazione, secondo il numero di protocollo ad essi attribuito o,</w:t>
      </w:r>
      <w:r>
        <w:rPr>
          <w:rFonts w:ascii="Times New Roman" w:hAnsi="Times New Roman" w:cs="Times New Roman"/>
          <w:sz w:val="24"/>
          <w:szCs w:val="24"/>
        </w:rPr>
        <w:t xml:space="preserve"> </w:t>
      </w:r>
      <w:r w:rsidRPr="00B14EAB">
        <w:rPr>
          <w:rFonts w:ascii="Times New Roman" w:hAnsi="Times New Roman" w:cs="Times New Roman"/>
          <w:sz w:val="24"/>
          <w:szCs w:val="24"/>
        </w:rPr>
        <w:t>se assente, secondo la propria data. Ne consegue che i documenti sono organizzati nel fascicolo in modo</w:t>
      </w:r>
      <w:r>
        <w:rPr>
          <w:rFonts w:ascii="Times New Roman" w:hAnsi="Times New Roman" w:cs="Times New Roman"/>
          <w:sz w:val="24"/>
          <w:szCs w:val="24"/>
        </w:rPr>
        <w:t xml:space="preserve"> </w:t>
      </w:r>
      <w:r w:rsidRPr="00B14EAB">
        <w:rPr>
          <w:rFonts w:ascii="Times New Roman" w:hAnsi="Times New Roman" w:cs="Times New Roman"/>
          <w:sz w:val="24"/>
          <w:szCs w:val="24"/>
        </w:rPr>
        <w:t>che la carta più recente sia sempre la prima ad apertura del fascicolo.</w:t>
      </w:r>
    </w:p>
    <w:p w:rsidR="00FA01CE" w:rsidRPr="00B14EAB" w:rsidRDefault="00FA01CE" w:rsidP="002072CF">
      <w:pPr>
        <w:autoSpaceDE w:val="0"/>
        <w:autoSpaceDN w:val="0"/>
        <w:adjustRightInd w:val="0"/>
        <w:spacing w:after="0" w:line="240" w:lineRule="auto"/>
        <w:rPr>
          <w:rFonts w:ascii="Times New Roman" w:hAnsi="Times New Roman" w:cs="Times New Roman"/>
          <w:sz w:val="24"/>
          <w:szCs w:val="24"/>
        </w:rPr>
      </w:pPr>
    </w:p>
    <w:p w:rsidR="00FA01CE" w:rsidRPr="00A66C61" w:rsidRDefault="00FA01CE" w:rsidP="002072CF">
      <w:pPr>
        <w:autoSpaceDE w:val="0"/>
        <w:autoSpaceDN w:val="0"/>
        <w:adjustRightInd w:val="0"/>
        <w:spacing w:after="0" w:line="240" w:lineRule="auto"/>
        <w:rPr>
          <w:rFonts w:ascii="Times New Roman" w:hAnsi="Times New Roman" w:cs="Times New Roman"/>
          <w:sz w:val="24"/>
          <w:szCs w:val="24"/>
        </w:rPr>
      </w:pPr>
    </w:p>
    <w:p w:rsidR="00067A2E" w:rsidRPr="00A66C61" w:rsidRDefault="00A66C61" w:rsidP="00067A2E">
      <w:pPr>
        <w:rPr>
          <w:rFonts w:ascii="Times New Roman" w:hAnsi="Times New Roman" w:cs="Times New Roman"/>
          <w:b/>
          <w:sz w:val="24"/>
          <w:szCs w:val="24"/>
        </w:rPr>
      </w:pPr>
      <w:r>
        <w:rPr>
          <w:rFonts w:ascii="Times New Roman" w:hAnsi="Times New Roman" w:cs="Times New Roman"/>
          <w:b/>
          <w:sz w:val="24"/>
          <w:szCs w:val="24"/>
        </w:rPr>
        <w:t>Repertori</w:t>
      </w:r>
    </w:p>
    <w:p w:rsidR="00067A2E" w:rsidRPr="00A66C61" w:rsidRDefault="00067A2E" w:rsidP="00067A2E">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I repertori dell’Amministrazione centrale sono 38 di cui solo 18 sono attualmente attivi:</w:t>
      </w:r>
    </w:p>
    <w:p w:rsidR="00067A2E" w:rsidRPr="00A66C61" w:rsidRDefault="00067A2E" w:rsidP="00067A2E">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Decreti del Direttore (DD)</w:t>
      </w:r>
    </w:p>
    <w:p w:rsidR="00067A2E" w:rsidRPr="00A66C61" w:rsidRDefault="00067A2E" w:rsidP="00067A2E">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Decreti del Rettore (DR)</w:t>
      </w:r>
    </w:p>
    <w:p w:rsidR="00067A2E" w:rsidRPr="00A66C61" w:rsidRDefault="00067A2E" w:rsidP="00067A2E">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Contratti personale PTA</w:t>
      </w:r>
    </w:p>
    <w:p w:rsidR="00067A2E" w:rsidRPr="00A66C61" w:rsidRDefault="00067A2E" w:rsidP="00067A2E">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Decreti personale D.A.</w:t>
      </w:r>
    </w:p>
    <w:p w:rsidR="00067A2E" w:rsidRPr="00A66C61" w:rsidRDefault="00067A2E" w:rsidP="00067A2E">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Decreti personale Rettore</w:t>
      </w:r>
    </w:p>
    <w:p w:rsidR="00067A2E" w:rsidRPr="00A66C61" w:rsidRDefault="00067A2E" w:rsidP="00067A2E">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Richiesta certificati</w:t>
      </w:r>
    </w:p>
    <w:p w:rsidR="00067A2E" w:rsidRPr="00A66C61" w:rsidRDefault="00067A2E" w:rsidP="00067A2E">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Rilascio certificati</w:t>
      </w:r>
    </w:p>
    <w:p w:rsidR="00067A2E" w:rsidRPr="00A66C61" w:rsidRDefault="00067A2E" w:rsidP="00067A2E">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Contratti Europei</w:t>
      </w:r>
    </w:p>
    <w:p w:rsidR="00067A2E" w:rsidRPr="00A66C61" w:rsidRDefault="00067A2E" w:rsidP="00067A2E">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lastRenderedPageBreak/>
        <w:t>Contratti operai agricoli</w:t>
      </w:r>
    </w:p>
    <w:p w:rsidR="00067A2E" w:rsidRPr="00A66C61" w:rsidRDefault="00067A2E" w:rsidP="00067A2E">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Assenze PTA</w:t>
      </w:r>
    </w:p>
    <w:p w:rsidR="00067A2E" w:rsidRPr="00A66C61" w:rsidRDefault="00067A2E" w:rsidP="00067A2E">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Assenze PD</w:t>
      </w:r>
    </w:p>
    <w:p w:rsidR="00067A2E" w:rsidRPr="00A66C61" w:rsidRDefault="00067A2E" w:rsidP="00067A2E">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Variazione orari</w:t>
      </w:r>
    </w:p>
    <w:p w:rsidR="00067A2E" w:rsidRPr="00A66C61" w:rsidRDefault="00067A2E" w:rsidP="00067A2E">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Servizio civile</w:t>
      </w:r>
    </w:p>
    <w:p w:rsidR="00067A2E" w:rsidRPr="00A66C61" w:rsidRDefault="00067A2E" w:rsidP="00067A2E">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Certificazioni previdenziali e fiscali</w:t>
      </w:r>
    </w:p>
    <w:p w:rsidR="00067A2E" w:rsidRPr="00A66C61" w:rsidRDefault="00067A2E" w:rsidP="00067A2E">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Contratti co.co.co.</w:t>
      </w:r>
    </w:p>
    <w:p w:rsidR="00067A2E" w:rsidRPr="00A66C61" w:rsidRDefault="00067A2E" w:rsidP="00067A2E">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Contratti ed incarichi dirigenziali</w:t>
      </w:r>
    </w:p>
    <w:p w:rsidR="00067A2E" w:rsidRPr="00A66C61" w:rsidRDefault="00067A2E" w:rsidP="00067A2E">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Registro scritture private</w:t>
      </w:r>
    </w:p>
    <w:p w:rsidR="00AE441B" w:rsidRPr="00A66C61" w:rsidRDefault="00067A2E" w:rsidP="00067A2E">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Contratti e conven</w:t>
      </w:r>
      <w:r w:rsidR="00AE441B" w:rsidRPr="00A66C61">
        <w:rPr>
          <w:rFonts w:ascii="Times New Roman" w:hAnsi="Times New Roman" w:cs="Times New Roman"/>
          <w:sz w:val="24"/>
          <w:szCs w:val="24"/>
        </w:rPr>
        <w:t>zioni di didattica e di ricerca</w:t>
      </w:r>
    </w:p>
    <w:p w:rsidR="00AE441B" w:rsidRPr="00A66C61" w:rsidRDefault="00AE441B" w:rsidP="00067A2E">
      <w:pPr>
        <w:autoSpaceDE w:val="0"/>
        <w:autoSpaceDN w:val="0"/>
        <w:adjustRightInd w:val="0"/>
        <w:spacing w:after="0" w:line="240" w:lineRule="auto"/>
        <w:rPr>
          <w:rFonts w:ascii="Times New Roman" w:hAnsi="Times New Roman" w:cs="Times New Roman"/>
          <w:sz w:val="24"/>
          <w:szCs w:val="24"/>
        </w:rPr>
      </w:pPr>
    </w:p>
    <w:p w:rsidR="00067A2E" w:rsidRPr="00A66C61" w:rsidRDefault="00067A2E" w:rsidP="00067A2E">
      <w:pPr>
        <w:autoSpaceDE w:val="0"/>
        <w:autoSpaceDN w:val="0"/>
        <w:adjustRightInd w:val="0"/>
        <w:spacing w:after="0" w:line="240" w:lineRule="auto"/>
        <w:rPr>
          <w:rFonts w:ascii="Times New Roman" w:hAnsi="Times New Roman" w:cs="Times New Roman"/>
          <w:b/>
          <w:bCs/>
          <w:sz w:val="24"/>
          <w:szCs w:val="24"/>
        </w:rPr>
      </w:pPr>
      <w:r w:rsidRPr="00A66C61">
        <w:rPr>
          <w:rFonts w:ascii="Times New Roman" w:hAnsi="Times New Roman" w:cs="Times New Roman"/>
          <w:b/>
          <w:bCs/>
          <w:sz w:val="24"/>
          <w:szCs w:val="24"/>
        </w:rPr>
        <w:t xml:space="preserve"> Decreti del Rettore e decreti del Direttore</w:t>
      </w:r>
    </w:p>
    <w:p w:rsidR="00D8544D" w:rsidRPr="00A66C61" w:rsidRDefault="00D8544D" w:rsidP="00067A2E">
      <w:pPr>
        <w:autoSpaceDE w:val="0"/>
        <w:autoSpaceDN w:val="0"/>
        <w:adjustRightInd w:val="0"/>
        <w:spacing w:after="0" w:line="240" w:lineRule="auto"/>
        <w:rPr>
          <w:rFonts w:ascii="Times New Roman" w:hAnsi="Times New Roman" w:cs="Times New Roman"/>
          <w:sz w:val="24"/>
          <w:szCs w:val="24"/>
        </w:rPr>
      </w:pPr>
    </w:p>
    <w:p w:rsidR="00067A2E" w:rsidRPr="00A66C61" w:rsidRDefault="00067A2E" w:rsidP="00067A2E">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I repertori dei D</w:t>
      </w:r>
      <w:r w:rsidRPr="00A66C61">
        <w:rPr>
          <w:rFonts w:ascii="Times New Roman" w:hAnsi="Times New Roman" w:cs="Times New Roman"/>
          <w:i/>
          <w:iCs/>
          <w:sz w:val="24"/>
          <w:szCs w:val="24"/>
        </w:rPr>
        <w:t xml:space="preserve">ecreti del Rettore </w:t>
      </w:r>
      <w:r w:rsidRPr="00A66C61">
        <w:rPr>
          <w:rFonts w:ascii="Times New Roman" w:hAnsi="Times New Roman" w:cs="Times New Roman"/>
          <w:sz w:val="24"/>
          <w:szCs w:val="24"/>
        </w:rPr>
        <w:t>e i D</w:t>
      </w:r>
      <w:r w:rsidRPr="00A66C61">
        <w:rPr>
          <w:rFonts w:ascii="Times New Roman" w:hAnsi="Times New Roman" w:cs="Times New Roman"/>
          <w:i/>
          <w:iCs/>
          <w:sz w:val="24"/>
          <w:szCs w:val="24"/>
        </w:rPr>
        <w:t xml:space="preserve">ecreti del Direttore  </w:t>
      </w:r>
      <w:r w:rsidRPr="00A66C61">
        <w:rPr>
          <w:rFonts w:ascii="Times New Roman" w:hAnsi="Times New Roman" w:cs="Times New Roman"/>
          <w:sz w:val="24"/>
          <w:szCs w:val="24"/>
        </w:rPr>
        <w:t>sono</w:t>
      </w:r>
      <w:r w:rsidR="00A13F5F">
        <w:rPr>
          <w:rFonts w:ascii="Times New Roman" w:hAnsi="Times New Roman" w:cs="Times New Roman"/>
          <w:sz w:val="24"/>
          <w:szCs w:val="24"/>
        </w:rPr>
        <w:t xml:space="preserve"> </w:t>
      </w:r>
      <w:r w:rsidRPr="00A66C61">
        <w:rPr>
          <w:rFonts w:ascii="Times New Roman" w:hAnsi="Times New Roman" w:cs="Times New Roman"/>
          <w:sz w:val="24"/>
          <w:szCs w:val="24"/>
        </w:rPr>
        <w:t>consultabili presso il Sistema archivistic</w:t>
      </w:r>
      <w:r w:rsidR="006F1DBB" w:rsidRPr="00A66C61">
        <w:rPr>
          <w:rFonts w:ascii="Times New Roman" w:hAnsi="Times New Roman" w:cs="Times New Roman"/>
          <w:sz w:val="24"/>
          <w:szCs w:val="24"/>
        </w:rPr>
        <w:t>o di Ateneo.</w:t>
      </w:r>
    </w:p>
    <w:p w:rsidR="00067A2E" w:rsidRDefault="00067A2E" w:rsidP="00067A2E">
      <w:pPr>
        <w:autoSpaceDE w:val="0"/>
        <w:autoSpaceDN w:val="0"/>
        <w:adjustRightInd w:val="0"/>
        <w:spacing w:after="0" w:line="240" w:lineRule="auto"/>
        <w:rPr>
          <w:rFonts w:ascii="Times New Roman" w:hAnsi="Times New Roman" w:cs="Times New Roman"/>
          <w:sz w:val="24"/>
          <w:szCs w:val="24"/>
        </w:rPr>
      </w:pPr>
      <w:r w:rsidRPr="00A66C61">
        <w:rPr>
          <w:rFonts w:ascii="Times New Roman" w:hAnsi="Times New Roman" w:cs="Times New Roman"/>
          <w:sz w:val="24"/>
          <w:szCs w:val="24"/>
        </w:rPr>
        <w:t>I decret</w:t>
      </w:r>
      <w:r w:rsidR="004A6C06" w:rsidRPr="00A66C61">
        <w:rPr>
          <w:rFonts w:ascii="Times New Roman" w:hAnsi="Times New Roman" w:cs="Times New Roman"/>
          <w:sz w:val="24"/>
          <w:szCs w:val="24"/>
        </w:rPr>
        <w:t xml:space="preserve">i, </w:t>
      </w:r>
      <w:r w:rsidRPr="00A66C61">
        <w:rPr>
          <w:rFonts w:ascii="Times New Roman" w:hAnsi="Times New Roman" w:cs="Times New Roman"/>
          <w:sz w:val="24"/>
          <w:szCs w:val="24"/>
        </w:rPr>
        <w:t>devono essere redatti in duplice esemplare, cioè in originale e in</w:t>
      </w:r>
      <w:r w:rsidR="00D8544D" w:rsidRPr="00A66C61">
        <w:rPr>
          <w:rFonts w:ascii="Times New Roman" w:hAnsi="Times New Roman" w:cs="Times New Roman"/>
          <w:sz w:val="24"/>
          <w:szCs w:val="24"/>
        </w:rPr>
        <w:t xml:space="preserve"> </w:t>
      </w:r>
      <w:r w:rsidR="004A6C06" w:rsidRPr="00A66C61">
        <w:rPr>
          <w:rFonts w:ascii="Times New Roman" w:hAnsi="Times New Roman" w:cs="Times New Roman"/>
          <w:sz w:val="24"/>
          <w:szCs w:val="24"/>
        </w:rPr>
        <w:t xml:space="preserve">minuta, e trasmesso per la </w:t>
      </w:r>
      <w:proofErr w:type="spellStart"/>
      <w:r w:rsidR="004A6C06" w:rsidRPr="00A66C61">
        <w:rPr>
          <w:rFonts w:ascii="Times New Roman" w:hAnsi="Times New Roman" w:cs="Times New Roman"/>
          <w:sz w:val="24"/>
          <w:szCs w:val="24"/>
        </w:rPr>
        <w:t>repertoriazione</w:t>
      </w:r>
      <w:proofErr w:type="spellEnd"/>
      <w:r w:rsidRPr="00A66C61">
        <w:rPr>
          <w:rFonts w:ascii="Times New Roman" w:hAnsi="Times New Roman" w:cs="Times New Roman"/>
          <w:sz w:val="24"/>
          <w:szCs w:val="24"/>
        </w:rPr>
        <w:t>. Gli</w:t>
      </w:r>
      <w:r w:rsidR="004A6C06" w:rsidRPr="00A66C61">
        <w:rPr>
          <w:rFonts w:ascii="Times New Roman" w:hAnsi="Times New Roman" w:cs="Times New Roman"/>
          <w:sz w:val="24"/>
          <w:szCs w:val="24"/>
        </w:rPr>
        <w:t xml:space="preserve"> </w:t>
      </w:r>
      <w:r w:rsidRPr="00A66C61">
        <w:rPr>
          <w:rFonts w:ascii="Times New Roman" w:hAnsi="Times New Roman" w:cs="Times New Roman"/>
          <w:sz w:val="24"/>
          <w:szCs w:val="24"/>
        </w:rPr>
        <w:t>originali sono conservati nei repertori dei decreti, mentre la minuta viene conservata nel fascicolo a cura</w:t>
      </w:r>
      <w:r w:rsidR="004A6C06" w:rsidRPr="00A66C61">
        <w:rPr>
          <w:rFonts w:ascii="Times New Roman" w:hAnsi="Times New Roman" w:cs="Times New Roman"/>
          <w:sz w:val="24"/>
          <w:szCs w:val="24"/>
        </w:rPr>
        <w:t xml:space="preserve"> </w:t>
      </w:r>
      <w:r w:rsidRPr="00A66C61">
        <w:rPr>
          <w:rFonts w:ascii="Times New Roman" w:hAnsi="Times New Roman" w:cs="Times New Roman"/>
          <w:sz w:val="24"/>
          <w:szCs w:val="24"/>
        </w:rPr>
        <w:t>della UOR.</w:t>
      </w:r>
    </w:p>
    <w:p w:rsidR="00CE3741" w:rsidRDefault="00CE3741" w:rsidP="00067A2E">
      <w:pPr>
        <w:autoSpaceDE w:val="0"/>
        <w:autoSpaceDN w:val="0"/>
        <w:adjustRightInd w:val="0"/>
        <w:spacing w:after="0" w:line="240" w:lineRule="auto"/>
        <w:rPr>
          <w:rFonts w:ascii="Times New Roman" w:hAnsi="Times New Roman" w:cs="Times New Roman"/>
          <w:sz w:val="24"/>
          <w:szCs w:val="24"/>
        </w:rPr>
      </w:pPr>
    </w:p>
    <w:p w:rsidR="00CE3741" w:rsidRPr="00CE3741" w:rsidRDefault="00CE3741" w:rsidP="00067A2E">
      <w:pPr>
        <w:autoSpaceDE w:val="0"/>
        <w:autoSpaceDN w:val="0"/>
        <w:adjustRightInd w:val="0"/>
        <w:spacing w:after="0" w:line="240" w:lineRule="auto"/>
        <w:rPr>
          <w:rFonts w:ascii="Times New Roman" w:hAnsi="Times New Roman" w:cs="Times New Roman"/>
          <w:b/>
          <w:sz w:val="24"/>
          <w:szCs w:val="24"/>
        </w:rPr>
      </w:pPr>
    </w:p>
    <w:p w:rsidR="00CE3741" w:rsidRPr="00CE3741" w:rsidRDefault="00CE3741" w:rsidP="00067A2E">
      <w:pPr>
        <w:autoSpaceDE w:val="0"/>
        <w:autoSpaceDN w:val="0"/>
        <w:adjustRightInd w:val="0"/>
        <w:spacing w:after="0" w:line="240" w:lineRule="auto"/>
        <w:rPr>
          <w:rFonts w:ascii="Times New Roman" w:hAnsi="Times New Roman" w:cs="Times New Roman"/>
          <w:b/>
          <w:sz w:val="24"/>
          <w:szCs w:val="24"/>
        </w:rPr>
      </w:pPr>
      <w:r w:rsidRPr="00CE3741">
        <w:rPr>
          <w:rFonts w:ascii="Times New Roman" w:hAnsi="Times New Roman" w:cs="Times New Roman"/>
          <w:b/>
          <w:sz w:val="24"/>
          <w:szCs w:val="24"/>
        </w:rPr>
        <w:t>Pubblicazione Albo Ufficiale</w:t>
      </w:r>
    </w:p>
    <w:p w:rsidR="00CE3741" w:rsidRPr="00CE3741" w:rsidRDefault="00CE3741" w:rsidP="00067A2E">
      <w:pPr>
        <w:autoSpaceDE w:val="0"/>
        <w:autoSpaceDN w:val="0"/>
        <w:adjustRightInd w:val="0"/>
        <w:spacing w:after="0" w:line="240" w:lineRule="auto"/>
        <w:rPr>
          <w:rFonts w:ascii="Times New Roman" w:hAnsi="Times New Roman" w:cs="Times New Roman"/>
          <w:b/>
          <w:sz w:val="24"/>
          <w:szCs w:val="24"/>
        </w:rPr>
      </w:pPr>
    </w:p>
    <w:p w:rsidR="00CE3741" w:rsidRPr="00CE3741" w:rsidRDefault="00CE3741" w:rsidP="00067A2E">
      <w:pPr>
        <w:autoSpaceDE w:val="0"/>
        <w:autoSpaceDN w:val="0"/>
        <w:adjustRightInd w:val="0"/>
        <w:spacing w:after="0" w:line="240" w:lineRule="auto"/>
        <w:rPr>
          <w:rFonts w:ascii="Times New Roman" w:hAnsi="Times New Roman" w:cs="Times New Roman"/>
          <w:color w:val="000000"/>
          <w:sz w:val="24"/>
          <w:szCs w:val="24"/>
        </w:rPr>
      </w:pPr>
      <w:r w:rsidRPr="00CE3741">
        <w:rPr>
          <w:rFonts w:ascii="Times New Roman" w:hAnsi="Times New Roman" w:cs="Times New Roman"/>
          <w:color w:val="000000"/>
          <w:sz w:val="24"/>
          <w:szCs w:val="24"/>
        </w:rPr>
        <w:t>La pubblicazione degli atti e dei provvedimenti è finalizzata a fornire efficacia giuridica agli stessi e a fornire presunzione di conoscenza legale.</w:t>
      </w:r>
      <w:r w:rsidRPr="00CE3741">
        <w:rPr>
          <w:rFonts w:ascii="Times New Roman" w:hAnsi="Times New Roman" w:cs="Times New Roman"/>
          <w:color w:val="000000"/>
          <w:sz w:val="24"/>
          <w:szCs w:val="24"/>
        </w:rPr>
        <w:br/>
        <w:t>L’Albo Ufficiale è unico per tutto l’Ateneo.</w:t>
      </w:r>
    </w:p>
    <w:p w:rsidR="00D54554" w:rsidRDefault="00CE3741" w:rsidP="00067A2E">
      <w:pPr>
        <w:autoSpaceDE w:val="0"/>
        <w:autoSpaceDN w:val="0"/>
        <w:adjustRightInd w:val="0"/>
        <w:spacing w:after="0" w:line="240" w:lineRule="auto"/>
        <w:rPr>
          <w:rFonts w:ascii="Times New Roman" w:hAnsi="Times New Roman" w:cs="Times New Roman"/>
          <w:color w:val="000000"/>
          <w:sz w:val="24"/>
          <w:szCs w:val="24"/>
        </w:rPr>
      </w:pPr>
      <w:r w:rsidRPr="00CE3741">
        <w:rPr>
          <w:rFonts w:ascii="Times New Roman" w:hAnsi="Times New Roman" w:cs="Times New Roman"/>
          <w:color w:val="000000"/>
          <w:sz w:val="24"/>
          <w:szCs w:val="24"/>
        </w:rPr>
        <w:t>Sono soggetti a pubblicazione tutti gli atti e provvedimenti per i quali la legge o i regolam</w:t>
      </w:r>
      <w:r w:rsidR="00D54554">
        <w:rPr>
          <w:rFonts w:ascii="Times New Roman" w:hAnsi="Times New Roman" w:cs="Times New Roman"/>
          <w:color w:val="000000"/>
          <w:sz w:val="24"/>
          <w:szCs w:val="24"/>
        </w:rPr>
        <w:t>enti prevedono tale adempimento, tra cui:</w:t>
      </w:r>
    </w:p>
    <w:p w:rsidR="00D54554" w:rsidRDefault="00D54554" w:rsidP="00067A2E">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bandi</w:t>
      </w:r>
      <w:proofErr w:type="gramEnd"/>
      <w:r>
        <w:rPr>
          <w:rFonts w:ascii="Times New Roman" w:hAnsi="Times New Roman" w:cs="Times New Roman"/>
          <w:color w:val="000000"/>
          <w:sz w:val="24"/>
          <w:szCs w:val="24"/>
        </w:rPr>
        <w:t xml:space="preserve"> per assegni</w:t>
      </w:r>
      <w:r w:rsidR="003A5D30">
        <w:rPr>
          <w:rFonts w:ascii="Times New Roman" w:hAnsi="Times New Roman" w:cs="Times New Roman"/>
          <w:color w:val="000000"/>
          <w:sz w:val="24"/>
          <w:szCs w:val="24"/>
        </w:rPr>
        <w:t xml:space="preserve"> di ricerca</w:t>
      </w:r>
      <w:r>
        <w:rPr>
          <w:rFonts w:ascii="Times New Roman" w:hAnsi="Times New Roman" w:cs="Times New Roman"/>
          <w:color w:val="000000"/>
          <w:sz w:val="24"/>
          <w:szCs w:val="24"/>
        </w:rPr>
        <w:t>, borse di ricerca</w:t>
      </w:r>
      <w:r w:rsidR="003A5D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ricognizione interna</w:t>
      </w:r>
      <w:r w:rsidR="003A5D30">
        <w:rPr>
          <w:rFonts w:ascii="Times New Roman" w:hAnsi="Times New Roman" w:cs="Times New Roman"/>
          <w:color w:val="000000"/>
          <w:sz w:val="24"/>
          <w:szCs w:val="24"/>
        </w:rPr>
        <w:t xml:space="preserve">, incarichi di insegnamento, </w:t>
      </w:r>
      <w:r>
        <w:rPr>
          <w:rFonts w:ascii="Times New Roman" w:hAnsi="Times New Roman" w:cs="Times New Roman"/>
          <w:color w:val="000000"/>
          <w:sz w:val="24"/>
          <w:szCs w:val="24"/>
        </w:rPr>
        <w:t xml:space="preserve"> tutoraggio</w:t>
      </w:r>
    </w:p>
    <w:p w:rsidR="00D54554" w:rsidRDefault="00D54554" w:rsidP="00067A2E">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nomina</w:t>
      </w:r>
      <w:proofErr w:type="gramEnd"/>
      <w:r>
        <w:rPr>
          <w:rFonts w:ascii="Times New Roman" w:hAnsi="Times New Roman" w:cs="Times New Roman"/>
          <w:color w:val="000000"/>
          <w:sz w:val="24"/>
          <w:szCs w:val="24"/>
        </w:rPr>
        <w:t xml:space="preserve"> commissione </w:t>
      </w:r>
      <w:r w:rsidR="003A5D30">
        <w:rPr>
          <w:rFonts w:ascii="Times New Roman" w:hAnsi="Times New Roman" w:cs="Times New Roman"/>
          <w:color w:val="000000"/>
          <w:sz w:val="24"/>
          <w:szCs w:val="24"/>
        </w:rPr>
        <w:t>giudicatrice dell</w:t>
      </w:r>
      <w:r w:rsidR="000221B1">
        <w:rPr>
          <w:rFonts w:ascii="Times New Roman" w:hAnsi="Times New Roman" w:cs="Times New Roman"/>
          <w:color w:val="000000"/>
          <w:sz w:val="24"/>
          <w:szCs w:val="24"/>
        </w:rPr>
        <w:t>e</w:t>
      </w:r>
      <w:r w:rsidR="003A5D30">
        <w:rPr>
          <w:rFonts w:ascii="Times New Roman" w:hAnsi="Times New Roman" w:cs="Times New Roman"/>
          <w:color w:val="000000"/>
          <w:sz w:val="24"/>
          <w:szCs w:val="24"/>
        </w:rPr>
        <w:t xml:space="preserve"> procedur</w:t>
      </w:r>
      <w:r w:rsidR="000221B1">
        <w:rPr>
          <w:rFonts w:ascii="Times New Roman" w:hAnsi="Times New Roman" w:cs="Times New Roman"/>
          <w:color w:val="000000"/>
          <w:sz w:val="24"/>
          <w:szCs w:val="24"/>
        </w:rPr>
        <w:t>e</w:t>
      </w:r>
      <w:r w:rsidR="003A5D30">
        <w:rPr>
          <w:rFonts w:ascii="Times New Roman" w:hAnsi="Times New Roman" w:cs="Times New Roman"/>
          <w:color w:val="000000"/>
          <w:sz w:val="24"/>
          <w:szCs w:val="24"/>
        </w:rPr>
        <w:t xml:space="preserve"> comparativ</w:t>
      </w:r>
      <w:r w:rsidR="000221B1">
        <w:rPr>
          <w:rFonts w:ascii="Times New Roman" w:hAnsi="Times New Roman" w:cs="Times New Roman"/>
          <w:color w:val="000000"/>
          <w:sz w:val="24"/>
          <w:szCs w:val="24"/>
        </w:rPr>
        <w:t>e</w:t>
      </w:r>
    </w:p>
    <w:p w:rsidR="00D54554" w:rsidRDefault="00D54554" w:rsidP="00067A2E">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approvazione</w:t>
      </w:r>
      <w:proofErr w:type="gramEnd"/>
      <w:r>
        <w:rPr>
          <w:rFonts w:ascii="Times New Roman" w:hAnsi="Times New Roman" w:cs="Times New Roman"/>
          <w:color w:val="000000"/>
          <w:sz w:val="24"/>
          <w:szCs w:val="24"/>
        </w:rPr>
        <w:t xml:space="preserve"> atti</w:t>
      </w:r>
      <w:r w:rsidR="003A5D30">
        <w:rPr>
          <w:rFonts w:ascii="Times New Roman" w:hAnsi="Times New Roman" w:cs="Times New Roman"/>
          <w:color w:val="000000"/>
          <w:sz w:val="24"/>
          <w:szCs w:val="24"/>
        </w:rPr>
        <w:t xml:space="preserve"> e la graduatoria dell</w:t>
      </w:r>
      <w:r w:rsidR="000221B1">
        <w:rPr>
          <w:rFonts w:ascii="Times New Roman" w:hAnsi="Times New Roman" w:cs="Times New Roman"/>
          <w:color w:val="000000"/>
          <w:sz w:val="24"/>
          <w:szCs w:val="24"/>
        </w:rPr>
        <w:t>e</w:t>
      </w:r>
      <w:r w:rsidR="003A5D30">
        <w:rPr>
          <w:rFonts w:ascii="Times New Roman" w:hAnsi="Times New Roman" w:cs="Times New Roman"/>
          <w:color w:val="000000"/>
          <w:sz w:val="24"/>
          <w:szCs w:val="24"/>
        </w:rPr>
        <w:t xml:space="preserve"> procedur</w:t>
      </w:r>
      <w:r w:rsidR="000221B1">
        <w:rPr>
          <w:rFonts w:ascii="Times New Roman" w:hAnsi="Times New Roman" w:cs="Times New Roman"/>
          <w:color w:val="000000"/>
          <w:sz w:val="24"/>
          <w:szCs w:val="24"/>
        </w:rPr>
        <w:t>e</w:t>
      </w:r>
      <w:r w:rsidR="003A5D30">
        <w:rPr>
          <w:rFonts w:ascii="Times New Roman" w:hAnsi="Times New Roman" w:cs="Times New Roman"/>
          <w:color w:val="000000"/>
          <w:sz w:val="24"/>
          <w:szCs w:val="24"/>
        </w:rPr>
        <w:t xml:space="preserve"> comparativ</w:t>
      </w:r>
      <w:r w:rsidR="000221B1">
        <w:rPr>
          <w:rFonts w:ascii="Times New Roman" w:hAnsi="Times New Roman" w:cs="Times New Roman"/>
          <w:color w:val="000000"/>
          <w:sz w:val="24"/>
          <w:szCs w:val="24"/>
        </w:rPr>
        <w:t>e</w:t>
      </w:r>
    </w:p>
    <w:p w:rsidR="00D54554" w:rsidRDefault="00D54554" w:rsidP="00067A2E">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convocazione</w:t>
      </w:r>
      <w:proofErr w:type="gramEnd"/>
      <w:r>
        <w:rPr>
          <w:rFonts w:ascii="Times New Roman" w:hAnsi="Times New Roman" w:cs="Times New Roman"/>
          <w:color w:val="000000"/>
          <w:sz w:val="24"/>
          <w:szCs w:val="24"/>
        </w:rPr>
        <w:t xml:space="preserve"> consigli di dipartimento</w:t>
      </w:r>
    </w:p>
    <w:p w:rsidR="003A5D30" w:rsidRDefault="00D54554" w:rsidP="00067A2E">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verbali</w:t>
      </w:r>
      <w:proofErr w:type="gramEnd"/>
      <w:r>
        <w:rPr>
          <w:rFonts w:ascii="Times New Roman" w:hAnsi="Times New Roman" w:cs="Times New Roman"/>
          <w:color w:val="000000"/>
          <w:sz w:val="24"/>
          <w:szCs w:val="24"/>
        </w:rPr>
        <w:t xml:space="preserve"> de</w:t>
      </w:r>
      <w:r w:rsidR="000221B1">
        <w:rPr>
          <w:rFonts w:ascii="Times New Roman" w:hAnsi="Times New Roman" w:cs="Times New Roman"/>
          <w:color w:val="000000"/>
          <w:sz w:val="24"/>
          <w:szCs w:val="24"/>
        </w:rPr>
        <w:t>i</w:t>
      </w:r>
      <w:r>
        <w:rPr>
          <w:rFonts w:ascii="Times New Roman" w:hAnsi="Times New Roman" w:cs="Times New Roman"/>
          <w:color w:val="000000"/>
          <w:sz w:val="24"/>
          <w:szCs w:val="24"/>
        </w:rPr>
        <w:t xml:space="preserve"> consigli di dipartimento</w:t>
      </w:r>
    </w:p>
    <w:p w:rsidR="0048484D" w:rsidRDefault="003A5D30" w:rsidP="00067A2E">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provvediment</w:t>
      </w:r>
      <w:r w:rsidR="000221B1">
        <w:rPr>
          <w:rFonts w:ascii="Times New Roman" w:hAnsi="Times New Roman" w:cs="Times New Roman"/>
          <w:color w:val="000000"/>
          <w:sz w:val="24"/>
          <w:szCs w:val="24"/>
        </w:rPr>
        <w:t>i</w:t>
      </w:r>
      <w:proofErr w:type="gramEnd"/>
      <w:r w:rsidR="000221B1">
        <w:rPr>
          <w:rFonts w:ascii="Times New Roman" w:hAnsi="Times New Roman" w:cs="Times New Roman"/>
          <w:color w:val="000000"/>
          <w:sz w:val="24"/>
          <w:szCs w:val="24"/>
        </w:rPr>
        <w:t xml:space="preserve"> di aggiudicazione</w:t>
      </w:r>
      <w:r>
        <w:rPr>
          <w:rFonts w:ascii="Times New Roman" w:hAnsi="Times New Roman" w:cs="Times New Roman"/>
          <w:color w:val="000000"/>
          <w:sz w:val="24"/>
          <w:szCs w:val="24"/>
        </w:rPr>
        <w:t xml:space="preserve"> fornitur</w:t>
      </w:r>
      <w:r w:rsidR="000221B1">
        <w:rPr>
          <w:rFonts w:ascii="Times New Roman" w:hAnsi="Times New Roman" w:cs="Times New Roman"/>
          <w:color w:val="000000"/>
          <w:sz w:val="24"/>
          <w:szCs w:val="24"/>
        </w:rPr>
        <w:t>e di beni e servizi</w:t>
      </w:r>
    </w:p>
    <w:p w:rsidR="00CE3741" w:rsidRPr="00CE3741" w:rsidRDefault="00CE3741" w:rsidP="00067A2E">
      <w:pPr>
        <w:autoSpaceDE w:val="0"/>
        <w:autoSpaceDN w:val="0"/>
        <w:adjustRightInd w:val="0"/>
        <w:spacing w:after="0" w:line="240" w:lineRule="auto"/>
        <w:rPr>
          <w:rFonts w:ascii="Times New Roman" w:hAnsi="Times New Roman" w:cs="Times New Roman"/>
          <w:color w:val="000000"/>
          <w:sz w:val="24"/>
          <w:szCs w:val="24"/>
        </w:rPr>
      </w:pPr>
      <w:r w:rsidRPr="00CE3741">
        <w:rPr>
          <w:rFonts w:ascii="Times New Roman" w:hAnsi="Times New Roman" w:cs="Times New Roman"/>
          <w:color w:val="000000"/>
          <w:sz w:val="24"/>
          <w:szCs w:val="24"/>
        </w:rPr>
        <w:br/>
        <w:t>Gli atti sono, di norma, pubblicati nel loro integrale contenuto, comprensivi di tutti gli allegati. In deroga al principio di integralità di cui sopra, qualora la tipologia (es. cartografie, planimetrie, disegni ecc.) e/o la consistenza e/o il numero degli atti da pubblicare, anche se contenuti su supporto informatico, non ne consentano l’integrale pubblicazione all’Albo online, la pubblicazione informatica dovrà dare atto che tutti gli allegati siano depositati presso l’Ufficio dal quale promana l’atto oggetto di pubblicazione, presso il quale gli stessi sono consultabili integralmente ovvero collocati in altre sezioni del sito web dell’Ateneo.</w:t>
      </w:r>
    </w:p>
    <w:p w:rsidR="00CE3741" w:rsidRPr="00CE3741" w:rsidRDefault="00CE3741" w:rsidP="00067A2E">
      <w:pPr>
        <w:autoSpaceDE w:val="0"/>
        <w:autoSpaceDN w:val="0"/>
        <w:adjustRightInd w:val="0"/>
        <w:spacing w:after="0" w:line="240" w:lineRule="auto"/>
        <w:rPr>
          <w:rFonts w:ascii="Times New Roman" w:hAnsi="Times New Roman" w:cs="Times New Roman"/>
          <w:color w:val="000000"/>
          <w:sz w:val="24"/>
          <w:szCs w:val="24"/>
        </w:rPr>
      </w:pPr>
      <w:r w:rsidRPr="00CE3741">
        <w:rPr>
          <w:rFonts w:ascii="Times New Roman" w:hAnsi="Times New Roman" w:cs="Times New Roman"/>
          <w:color w:val="000000"/>
          <w:sz w:val="24"/>
          <w:szCs w:val="24"/>
        </w:rPr>
        <w:t>É esclusa la pubblicazione di atti prodotti da altre amministrazioni ad eccezione delle comunicazioni di mobilità di comparto provenienti dall’esterno.</w:t>
      </w:r>
    </w:p>
    <w:p w:rsidR="00CE3741" w:rsidRPr="00CE3741" w:rsidRDefault="00CE3741" w:rsidP="00067A2E">
      <w:pPr>
        <w:autoSpaceDE w:val="0"/>
        <w:autoSpaceDN w:val="0"/>
        <w:adjustRightInd w:val="0"/>
        <w:spacing w:after="0" w:line="240" w:lineRule="auto"/>
        <w:rPr>
          <w:rFonts w:ascii="Times New Roman" w:hAnsi="Times New Roman" w:cs="Times New Roman"/>
          <w:color w:val="000000"/>
          <w:sz w:val="24"/>
          <w:szCs w:val="24"/>
        </w:rPr>
      </w:pPr>
      <w:r w:rsidRPr="00CE3741">
        <w:rPr>
          <w:rFonts w:ascii="Times New Roman" w:hAnsi="Times New Roman" w:cs="Times New Roman"/>
          <w:color w:val="000000"/>
          <w:sz w:val="24"/>
          <w:szCs w:val="24"/>
        </w:rPr>
        <w:t>La pubblicazione all’Albo Ufficiale avviene, dopo la registr</w:t>
      </w:r>
      <w:r w:rsidR="008079EC">
        <w:rPr>
          <w:rFonts w:ascii="Times New Roman" w:hAnsi="Times New Roman" w:cs="Times New Roman"/>
          <w:color w:val="000000"/>
          <w:sz w:val="24"/>
          <w:szCs w:val="24"/>
        </w:rPr>
        <w:t>azione nell’apposito repertorio</w:t>
      </w:r>
      <w:r w:rsidRPr="00CE3741">
        <w:rPr>
          <w:rFonts w:ascii="Times New Roman" w:hAnsi="Times New Roman" w:cs="Times New Roman"/>
          <w:color w:val="000000"/>
          <w:sz w:val="24"/>
          <w:szCs w:val="24"/>
        </w:rPr>
        <w:t xml:space="preserve">. Il documento repertoriato è pubblicato nel sito informatico di Ateneo, in apposita pagina dedicata all’Albo Ufficiale, accessibile via web 24 ore su 24. </w:t>
      </w:r>
      <w:r w:rsidRPr="00CE3741">
        <w:rPr>
          <w:rFonts w:ascii="Times New Roman" w:hAnsi="Times New Roman" w:cs="Times New Roman"/>
          <w:color w:val="000000"/>
          <w:sz w:val="24"/>
          <w:szCs w:val="24"/>
        </w:rPr>
        <w:br/>
        <w:t xml:space="preserve">La durata della pubblicazione è disposta dal responsabile del procedimento amministrativo sulla base di disposizioni legislative, regolamentari e dirigenziali. In mancanza, la durata minima della pubblicazione è, di norma, di quindici giorni. Il responsabile del procedimento amministrativo, con adeguata motivazione, può prevedere pubblicazioni di maggiore durata ovvero, ove ricorrano </w:t>
      </w:r>
      <w:r w:rsidRPr="00CE3741">
        <w:rPr>
          <w:rFonts w:ascii="Times New Roman" w:hAnsi="Times New Roman" w:cs="Times New Roman"/>
          <w:color w:val="000000"/>
          <w:sz w:val="24"/>
          <w:szCs w:val="24"/>
        </w:rPr>
        <w:lastRenderedPageBreak/>
        <w:t xml:space="preserve">particolari motivi di necessità o di urgenza, può prevedere un periodo inferiore. </w:t>
      </w:r>
      <w:r w:rsidRPr="00CE3741">
        <w:rPr>
          <w:rFonts w:ascii="Times New Roman" w:hAnsi="Times New Roman" w:cs="Times New Roman"/>
          <w:color w:val="000000"/>
          <w:sz w:val="24"/>
          <w:szCs w:val="24"/>
        </w:rPr>
        <w:br/>
        <w:t>Nel caso di documenti soggetti a scadenza (procedure concorsuali, selezioni, gare, quelli relativi alle mobilità di comparto, ecc.) questi sono pubblicati sino alla data di scadenza. Il computo dei giorni decorre dal giorno successivo alla data di pubblicazione; se l’ultimo giorno coincide con un giorno festivo, il termine di pubblicazione scade il primo giorno lavorativo utile.</w:t>
      </w:r>
    </w:p>
    <w:p w:rsidR="00CE3741" w:rsidRPr="00CE3741" w:rsidRDefault="00CE3741" w:rsidP="00067A2E">
      <w:pPr>
        <w:autoSpaceDE w:val="0"/>
        <w:autoSpaceDN w:val="0"/>
        <w:adjustRightInd w:val="0"/>
        <w:spacing w:after="0" w:line="240" w:lineRule="auto"/>
        <w:rPr>
          <w:rFonts w:ascii="Times New Roman" w:hAnsi="Times New Roman" w:cs="Times New Roman"/>
          <w:color w:val="000000"/>
          <w:sz w:val="24"/>
          <w:szCs w:val="24"/>
        </w:rPr>
      </w:pPr>
      <w:r w:rsidRPr="00CE3741">
        <w:rPr>
          <w:rFonts w:ascii="Times New Roman" w:hAnsi="Times New Roman" w:cs="Times New Roman"/>
          <w:color w:val="000000"/>
          <w:sz w:val="24"/>
          <w:szCs w:val="24"/>
        </w:rPr>
        <w:t>Nel caso in cui si renda necessario l'annullamento di una pubblicazione il responsabile del procedimento amministrativo deve provvedere a motivare tale annullamento con un apposito atto scritto.</w:t>
      </w:r>
      <w:r w:rsidRPr="00CE3741">
        <w:rPr>
          <w:rFonts w:ascii="Times New Roman" w:hAnsi="Times New Roman" w:cs="Times New Roman"/>
          <w:color w:val="000000"/>
          <w:sz w:val="24"/>
          <w:szCs w:val="24"/>
        </w:rPr>
        <w:br/>
        <w:t>La formula “</w:t>
      </w:r>
      <w:r w:rsidRPr="00CE3741">
        <w:rPr>
          <w:rStyle w:val="Enfasicorsivo"/>
          <w:rFonts w:ascii="Times New Roman" w:hAnsi="Times New Roman" w:cs="Times New Roman"/>
          <w:color w:val="000000"/>
          <w:sz w:val="24"/>
          <w:szCs w:val="24"/>
        </w:rPr>
        <w:t>errata – corrige</w:t>
      </w:r>
      <w:r w:rsidRPr="00CE3741">
        <w:rPr>
          <w:rFonts w:ascii="Times New Roman" w:hAnsi="Times New Roman" w:cs="Times New Roman"/>
          <w:color w:val="000000"/>
          <w:sz w:val="24"/>
          <w:szCs w:val="24"/>
        </w:rPr>
        <w:t>” non è ammessa. In caso di errori il documento deve essere corretto e nuovamente pubblicato, previo annullamento della precedente registrazione. Il computo dei giorni di pubblicazione si calcola dalla data della nuova pubblicazione.</w:t>
      </w:r>
      <w:r w:rsidRPr="00CE3741">
        <w:rPr>
          <w:rFonts w:ascii="Times New Roman" w:hAnsi="Times New Roman" w:cs="Times New Roman"/>
          <w:color w:val="000000"/>
          <w:sz w:val="24"/>
          <w:szCs w:val="24"/>
        </w:rPr>
        <w:br/>
        <w:t>La registrazione è annullata nel repertorio apponendo la dicitura “</w:t>
      </w:r>
      <w:r w:rsidRPr="00CE3741">
        <w:rPr>
          <w:rStyle w:val="Enfasicorsivo"/>
          <w:rFonts w:ascii="Times New Roman" w:hAnsi="Times New Roman" w:cs="Times New Roman"/>
          <w:color w:val="000000"/>
          <w:sz w:val="24"/>
          <w:szCs w:val="24"/>
        </w:rPr>
        <w:t>Annullato</w:t>
      </w:r>
      <w:r w:rsidRPr="00CE3741">
        <w:rPr>
          <w:rFonts w:ascii="Times New Roman" w:hAnsi="Times New Roman" w:cs="Times New Roman"/>
          <w:color w:val="000000"/>
          <w:sz w:val="24"/>
          <w:szCs w:val="24"/>
        </w:rPr>
        <w:t>” in maniera tale da consentire la lettura delle informazioni registrate in precedenza, indicando la data di annullamento, il nome del responsabile del procedimento amministrativo e gli estremi della richiesta.</w:t>
      </w:r>
      <w:r w:rsidRPr="00CE3741">
        <w:rPr>
          <w:rFonts w:ascii="Times New Roman" w:hAnsi="Times New Roman" w:cs="Times New Roman"/>
          <w:color w:val="000000"/>
          <w:sz w:val="24"/>
          <w:szCs w:val="24"/>
        </w:rPr>
        <w:br/>
        <w:t xml:space="preserve">Il documento errato, la cui </w:t>
      </w:r>
      <w:proofErr w:type="spellStart"/>
      <w:r w:rsidRPr="00CE3741">
        <w:rPr>
          <w:rFonts w:ascii="Times New Roman" w:hAnsi="Times New Roman" w:cs="Times New Roman"/>
          <w:color w:val="000000"/>
          <w:sz w:val="24"/>
          <w:szCs w:val="24"/>
        </w:rPr>
        <w:t>repertoriazione</w:t>
      </w:r>
      <w:proofErr w:type="spellEnd"/>
      <w:r w:rsidRPr="00CE3741">
        <w:rPr>
          <w:rFonts w:ascii="Times New Roman" w:hAnsi="Times New Roman" w:cs="Times New Roman"/>
          <w:color w:val="000000"/>
          <w:sz w:val="24"/>
          <w:szCs w:val="24"/>
        </w:rPr>
        <w:t xml:space="preserve"> è stata annullata, e sul quale va apposta la dicitura “</w:t>
      </w:r>
      <w:r w:rsidRPr="00CE3741">
        <w:rPr>
          <w:rStyle w:val="Enfasicorsivo"/>
          <w:rFonts w:ascii="Times New Roman" w:hAnsi="Times New Roman" w:cs="Times New Roman"/>
          <w:color w:val="000000"/>
          <w:sz w:val="24"/>
          <w:szCs w:val="24"/>
        </w:rPr>
        <w:t>Annullato</w:t>
      </w:r>
      <w:r w:rsidRPr="00CE3741">
        <w:rPr>
          <w:rFonts w:ascii="Times New Roman" w:hAnsi="Times New Roman" w:cs="Times New Roman"/>
          <w:color w:val="000000"/>
          <w:sz w:val="24"/>
          <w:szCs w:val="24"/>
        </w:rPr>
        <w:t>”, resta pubblicato all’Albo Ufficiale fino alla scadenza dei termini di pubblicazione precedentemente assegnati.</w:t>
      </w:r>
    </w:p>
    <w:p w:rsidR="00CE3741" w:rsidRPr="00CE3741" w:rsidRDefault="00CE3741" w:rsidP="00067A2E">
      <w:pPr>
        <w:autoSpaceDE w:val="0"/>
        <w:autoSpaceDN w:val="0"/>
        <w:adjustRightInd w:val="0"/>
        <w:spacing w:after="0" w:line="240" w:lineRule="auto"/>
        <w:rPr>
          <w:rFonts w:ascii="Times New Roman" w:hAnsi="Times New Roman" w:cs="Times New Roman"/>
          <w:color w:val="000000"/>
          <w:sz w:val="24"/>
          <w:szCs w:val="24"/>
        </w:rPr>
      </w:pPr>
      <w:bookmarkStart w:id="0" w:name="_GoBack"/>
      <w:bookmarkEnd w:id="0"/>
    </w:p>
    <w:sectPr w:rsidR="00CE3741" w:rsidRPr="00CE37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CF2B75"/>
    <w:multiLevelType w:val="hybridMultilevel"/>
    <w:tmpl w:val="562A1648"/>
    <w:lvl w:ilvl="0" w:tplc="6F442254">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C6F"/>
    <w:rsid w:val="000221B1"/>
    <w:rsid w:val="00056EF1"/>
    <w:rsid w:val="00067A2E"/>
    <w:rsid w:val="000C7AC4"/>
    <w:rsid w:val="00150902"/>
    <w:rsid w:val="001A188A"/>
    <w:rsid w:val="002035EF"/>
    <w:rsid w:val="002072CF"/>
    <w:rsid w:val="00227095"/>
    <w:rsid w:val="0039633F"/>
    <w:rsid w:val="003A5D30"/>
    <w:rsid w:val="003B430E"/>
    <w:rsid w:val="0048484D"/>
    <w:rsid w:val="004A6C06"/>
    <w:rsid w:val="004B793D"/>
    <w:rsid w:val="005855F4"/>
    <w:rsid w:val="005A49D7"/>
    <w:rsid w:val="005B3718"/>
    <w:rsid w:val="00606965"/>
    <w:rsid w:val="006E2305"/>
    <w:rsid w:val="006F1DBB"/>
    <w:rsid w:val="00763C6F"/>
    <w:rsid w:val="00793AE5"/>
    <w:rsid w:val="007D522E"/>
    <w:rsid w:val="008079EC"/>
    <w:rsid w:val="00846AE3"/>
    <w:rsid w:val="00884ACD"/>
    <w:rsid w:val="009A3EBF"/>
    <w:rsid w:val="009F23D2"/>
    <w:rsid w:val="00A03345"/>
    <w:rsid w:val="00A13F5F"/>
    <w:rsid w:val="00A40380"/>
    <w:rsid w:val="00A66C61"/>
    <w:rsid w:val="00AE441B"/>
    <w:rsid w:val="00B14EAB"/>
    <w:rsid w:val="00C138FA"/>
    <w:rsid w:val="00C67B14"/>
    <w:rsid w:val="00CC1F7D"/>
    <w:rsid w:val="00CE3741"/>
    <w:rsid w:val="00D54554"/>
    <w:rsid w:val="00D8544D"/>
    <w:rsid w:val="00E045B4"/>
    <w:rsid w:val="00E35C31"/>
    <w:rsid w:val="00E826FC"/>
    <w:rsid w:val="00E83912"/>
    <w:rsid w:val="00EF29C4"/>
    <w:rsid w:val="00F638FD"/>
    <w:rsid w:val="00F67438"/>
    <w:rsid w:val="00FA01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06298-FE21-4395-9E8A-4B4E4C01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D522E"/>
    <w:pPr>
      <w:ind w:left="720"/>
      <w:contextualSpacing/>
    </w:pPr>
  </w:style>
  <w:style w:type="character" w:styleId="Enfasicorsivo">
    <w:name w:val="Emphasis"/>
    <w:basedOn w:val="Carpredefinitoparagrafo"/>
    <w:uiPriority w:val="20"/>
    <w:qFormat/>
    <w:rsid w:val="00CE37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2216</Words>
  <Characters>12632</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Admin-sbsc</dc:creator>
  <cp:keywords/>
  <dc:description/>
  <cp:lastModifiedBy>giusti</cp:lastModifiedBy>
  <cp:revision>5</cp:revision>
  <dcterms:created xsi:type="dcterms:W3CDTF">2016-07-15T10:13:00Z</dcterms:created>
  <dcterms:modified xsi:type="dcterms:W3CDTF">2016-07-15T10:15:00Z</dcterms:modified>
</cp:coreProperties>
</file>