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8A65C" w14:textId="4E9AF75B" w:rsidR="00D344E2" w:rsidRPr="00BE3519" w:rsidRDefault="00BE3519" w:rsidP="00BE3519">
      <w:pPr>
        <w:rPr>
          <w:rFonts w:ascii="Verdana" w:hAnsi="Verdana"/>
          <w:b/>
          <w:bCs/>
          <w:i/>
          <w:iCs/>
          <w:sz w:val="22"/>
          <w:szCs w:val="22"/>
        </w:rPr>
      </w:pPr>
      <w:r w:rsidRPr="00BE3519">
        <w:rPr>
          <w:rFonts w:ascii="Verdana" w:hAnsi="Verdana"/>
          <w:b/>
          <w:bCs/>
          <w:i/>
          <w:iCs/>
          <w:sz w:val="22"/>
          <w:szCs w:val="22"/>
        </w:rPr>
        <w:t>Scheda riepilogativa attivazione conferimento Diretto Di Incarichi Di Ricerca</w:t>
      </w:r>
    </w:p>
    <w:p w14:paraId="30A2F17D" w14:textId="77777777" w:rsidR="00225368" w:rsidRPr="0021704C" w:rsidRDefault="00225368">
      <w:pPr>
        <w:pStyle w:val="Titolo"/>
        <w:rPr>
          <w:rFonts w:ascii="Verdana" w:hAnsi="Verdana"/>
          <w:sz w:val="22"/>
          <w:szCs w:val="22"/>
        </w:rPr>
      </w:pPr>
    </w:p>
    <w:p w14:paraId="6CB2AF26" w14:textId="77777777" w:rsidR="00225368" w:rsidRPr="00043AE2" w:rsidRDefault="00225368" w:rsidP="00E93023">
      <w:pPr>
        <w:pStyle w:val="Corpodeltesto2"/>
        <w:ind w:right="0"/>
        <w:rPr>
          <w:rFonts w:ascii="Arial" w:hAnsi="Arial" w:cs="Arial"/>
        </w:rPr>
      </w:pPr>
    </w:p>
    <w:tbl>
      <w:tblPr>
        <w:tblW w:w="101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871"/>
      </w:tblGrid>
      <w:tr w:rsidR="001168DB" w:rsidRPr="00043AE2" w14:paraId="65222C9F" w14:textId="77777777" w:rsidTr="003B34A6">
        <w:trPr>
          <w:trHeight w:val="680"/>
        </w:trPr>
        <w:tc>
          <w:tcPr>
            <w:tcW w:w="4253" w:type="dxa"/>
            <w:vAlign w:val="center"/>
          </w:tcPr>
          <w:p w14:paraId="1DF63A85" w14:textId="77777777" w:rsidR="001168DB" w:rsidRPr="00043AE2" w:rsidRDefault="001168DB" w:rsidP="00E934B7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AE2">
              <w:rPr>
                <w:rFonts w:ascii="Arial" w:hAnsi="Arial" w:cs="Arial"/>
                <w:b/>
                <w:bCs/>
                <w:sz w:val="24"/>
                <w:szCs w:val="24"/>
              </w:rPr>
              <w:t>Responsabile della ricerca (tutor) e sua qualifica</w:t>
            </w:r>
          </w:p>
        </w:tc>
        <w:tc>
          <w:tcPr>
            <w:tcW w:w="5871" w:type="dxa"/>
            <w:vAlign w:val="center"/>
          </w:tcPr>
          <w:p w14:paraId="0A2FC195" w14:textId="77777777" w:rsidR="001168DB" w:rsidRPr="00043AE2" w:rsidRDefault="001168DB" w:rsidP="00E934B7">
            <w:pPr>
              <w:tabs>
                <w:tab w:val="left" w:pos="255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13436" w:rsidRPr="00043AE2" w14:paraId="4D179053" w14:textId="77777777" w:rsidTr="003B34A6">
        <w:trPr>
          <w:trHeight w:val="680"/>
        </w:trPr>
        <w:tc>
          <w:tcPr>
            <w:tcW w:w="4253" w:type="dxa"/>
            <w:vAlign w:val="center"/>
          </w:tcPr>
          <w:p w14:paraId="6B16B224" w14:textId="77777777" w:rsidR="00313436" w:rsidRPr="00043AE2" w:rsidRDefault="00313436" w:rsidP="00313436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A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Gruppo </w:t>
            </w:r>
            <w:r w:rsidR="006F2ADC" w:rsidRPr="00043AE2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043AE2">
              <w:rPr>
                <w:rFonts w:ascii="Arial" w:hAnsi="Arial" w:cs="Arial"/>
                <w:b/>
                <w:bCs/>
                <w:sz w:val="24"/>
                <w:szCs w:val="24"/>
              </w:rPr>
              <w:t>cientifico Disciplinare</w:t>
            </w:r>
          </w:p>
        </w:tc>
        <w:tc>
          <w:tcPr>
            <w:tcW w:w="5871" w:type="dxa"/>
            <w:vAlign w:val="center"/>
          </w:tcPr>
          <w:p w14:paraId="60BCFBDF" w14:textId="77777777" w:rsidR="00313436" w:rsidRPr="00043AE2" w:rsidRDefault="00313436" w:rsidP="00313436">
            <w:pPr>
              <w:tabs>
                <w:tab w:val="left" w:pos="255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13436" w:rsidRPr="00043AE2" w14:paraId="2F1649E5" w14:textId="77777777" w:rsidTr="003B34A6">
        <w:trPr>
          <w:trHeight w:val="680"/>
        </w:trPr>
        <w:tc>
          <w:tcPr>
            <w:tcW w:w="4253" w:type="dxa"/>
            <w:vAlign w:val="center"/>
          </w:tcPr>
          <w:p w14:paraId="1C0892BA" w14:textId="77777777" w:rsidR="000D4306" w:rsidRPr="00043AE2" w:rsidRDefault="00313436" w:rsidP="00313436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A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Settore </w:t>
            </w:r>
            <w:r w:rsidR="006F2ADC" w:rsidRPr="00043AE2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043A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cientifico </w:t>
            </w:r>
            <w:r w:rsidR="006F2ADC" w:rsidRPr="00043AE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043A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isciplinare </w:t>
            </w:r>
          </w:p>
          <w:p w14:paraId="0FF1A37E" w14:textId="77777777" w:rsidR="00313436" w:rsidRPr="00A55A8B" w:rsidRDefault="00313436" w:rsidP="00313436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i/>
                <w:iCs/>
              </w:rPr>
            </w:pPr>
            <w:r w:rsidRPr="00A55A8B">
              <w:rPr>
                <w:rFonts w:ascii="Arial" w:hAnsi="Arial" w:cs="Arial"/>
                <w:i/>
                <w:iCs/>
              </w:rPr>
              <w:t>(di referenza del Dipartimento)</w:t>
            </w:r>
          </w:p>
        </w:tc>
        <w:tc>
          <w:tcPr>
            <w:tcW w:w="5871" w:type="dxa"/>
            <w:vAlign w:val="center"/>
          </w:tcPr>
          <w:p w14:paraId="4419DBE9" w14:textId="77777777" w:rsidR="00313436" w:rsidRPr="00043AE2" w:rsidRDefault="00313436" w:rsidP="00313436">
            <w:pPr>
              <w:tabs>
                <w:tab w:val="left" w:pos="255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13436" w:rsidRPr="00043AE2" w14:paraId="0A39ABB4" w14:textId="77777777" w:rsidTr="003B34A6">
        <w:trPr>
          <w:trHeight w:val="680"/>
        </w:trPr>
        <w:tc>
          <w:tcPr>
            <w:tcW w:w="4253" w:type="dxa"/>
            <w:vAlign w:val="center"/>
          </w:tcPr>
          <w:p w14:paraId="051D9E47" w14:textId="77777777" w:rsidR="003F02AB" w:rsidRPr="00043AE2" w:rsidRDefault="00313436" w:rsidP="00313436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A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Durata dell’incarico </w:t>
            </w:r>
            <w:r w:rsidR="006F2ADC" w:rsidRPr="00043AE2">
              <w:rPr>
                <w:rFonts w:ascii="Arial" w:hAnsi="Arial" w:cs="Arial"/>
                <w:b/>
                <w:bCs/>
                <w:sz w:val="24"/>
                <w:szCs w:val="24"/>
              </w:rPr>
              <w:t>di ricerca</w:t>
            </w:r>
          </w:p>
          <w:p w14:paraId="5C4DB33A" w14:textId="77777777" w:rsidR="00313436" w:rsidRPr="00A55A8B" w:rsidRDefault="00313436" w:rsidP="00313436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i/>
                <w:iCs/>
              </w:rPr>
            </w:pPr>
            <w:r w:rsidRPr="00A55A8B">
              <w:rPr>
                <w:rFonts w:ascii="Arial" w:hAnsi="Arial" w:cs="Arial"/>
                <w:i/>
                <w:iCs/>
              </w:rPr>
              <w:t>(</w:t>
            </w:r>
            <w:r w:rsidR="003F02AB" w:rsidRPr="00A55A8B">
              <w:rPr>
                <w:rFonts w:ascii="Arial" w:hAnsi="Arial" w:cs="Arial"/>
                <w:i/>
                <w:iCs/>
              </w:rPr>
              <w:t>minimo 12 e massimo 36 mesi</w:t>
            </w:r>
            <w:r w:rsidRPr="00A55A8B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5871" w:type="dxa"/>
            <w:vAlign w:val="center"/>
          </w:tcPr>
          <w:p w14:paraId="2BE1A312" w14:textId="77777777" w:rsidR="00313436" w:rsidRPr="00043AE2" w:rsidRDefault="00313436" w:rsidP="00313436">
            <w:pPr>
              <w:tabs>
                <w:tab w:val="left" w:pos="255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72C96" w:rsidRPr="00043AE2" w14:paraId="3D2EFF49" w14:textId="77777777" w:rsidTr="003B34A6">
        <w:trPr>
          <w:trHeight w:val="711"/>
        </w:trPr>
        <w:tc>
          <w:tcPr>
            <w:tcW w:w="4253" w:type="dxa"/>
            <w:vAlign w:val="center"/>
          </w:tcPr>
          <w:p w14:paraId="617CDAC6" w14:textId="77777777" w:rsidR="00572C96" w:rsidRPr="00043AE2" w:rsidRDefault="00572C96" w:rsidP="00572C96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AE2">
              <w:rPr>
                <w:rFonts w:ascii="Arial" w:hAnsi="Arial" w:cs="Arial"/>
                <w:b/>
                <w:bCs/>
                <w:sz w:val="24"/>
                <w:szCs w:val="24"/>
              </w:rPr>
              <w:t>Data di decorrenza dell’incarico</w:t>
            </w:r>
          </w:p>
          <w:p w14:paraId="0DE1DB96" w14:textId="77777777" w:rsidR="00572C96" w:rsidRPr="00A55A8B" w:rsidRDefault="00572C96" w:rsidP="00572C96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</w:rPr>
            </w:pPr>
            <w:r w:rsidRPr="00A55A8B">
              <w:rPr>
                <w:rFonts w:ascii="Arial" w:hAnsi="Arial" w:cs="Arial"/>
                <w:shd w:val="clear" w:color="auto" w:fill="FFFFFF" w:themeFill="background1"/>
              </w:rPr>
              <w:t>(</w:t>
            </w:r>
            <w:r w:rsidR="003F02AB" w:rsidRPr="00A55A8B">
              <w:rPr>
                <w:rFonts w:ascii="Arial" w:hAnsi="Arial" w:cs="Arial"/>
                <w:shd w:val="clear" w:color="auto" w:fill="FFFFFF" w:themeFill="background1"/>
              </w:rPr>
              <w:t>il</w:t>
            </w:r>
            <w:r w:rsidRPr="00A55A8B">
              <w:rPr>
                <w:rFonts w:ascii="Arial" w:hAnsi="Arial" w:cs="Arial"/>
                <w:shd w:val="clear" w:color="auto" w:fill="FFFFFF" w:themeFill="background1"/>
              </w:rPr>
              <w:t xml:space="preserve"> 1° giorno di ogni mese</w:t>
            </w:r>
            <w:r w:rsidRPr="00A55A8B">
              <w:rPr>
                <w:rFonts w:ascii="Arial" w:hAnsi="Arial" w:cs="Arial"/>
                <w:i/>
                <w:iCs/>
                <w:shd w:val="clear" w:color="auto" w:fill="FFFFFF" w:themeFill="background1"/>
              </w:rPr>
              <w:t xml:space="preserve"> dell’anno)</w:t>
            </w:r>
          </w:p>
        </w:tc>
        <w:tc>
          <w:tcPr>
            <w:tcW w:w="5871" w:type="dxa"/>
            <w:vAlign w:val="center"/>
          </w:tcPr>
          <w:p w14:paraId="2CB1D46C" w14:textId="77777777" w:rsidR="00572C96" w:rsidRPr="00043AE2" w:rsidRDefault="00572C96" w:rsidP="00313436">
            <w:pPr>
              <w:tabs>
                <w:tab w:val="left" w:pos="255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61450" w:rsidRPr="00043AE2" w14:paraId="3A3A3EA0" w14:textId="77777777" w:rsidTr="003B34A6">
        <w:trPr>
          <w:trHeight w:val="707"/>
        </w:trPr>
        <w:tc>
          <w:tcPr>
            <w:tcW w:w="4253" w:type="dxa"/>
            <w:vAlign w:val="center"/>
          </w:tcPr>
          <w:p w14:paraId="286D1B15" w14:textId="06C7E890" w:rsidR="00561450" w:rsidRPr="00043AE2" w:rsidRDefault="00561450" w:rsidP="00445855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63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Progetto di ricerca competitivo </w:t>
            </w:r>
            <w:r w:rsidRPr="00561450">
              <w:rPr>
                <w:rFonts w:ascii="Arial" w:hAnsi="Arial" w:cs="Arial"/>
                <w:i/>
                <w:iCs/>
              </w:rPr>
              <w:t>(indicare titolo e acronimo del progetto competitivo che finanzia l’incarico di ricerca)</w:t>
            </w:r>
          </w:p>
        </w:tc>
        <w:tc>
          <w:tcPr>
            <w:tcW w:w="5871" w:type="dxa"/>
            <w:vAlign w:val="center"/>
          </w:tcPr>
          <w:p w14:paraId="7CB4AC13" w14:textId="77777777" w:rsidR="00561450" w:rsidRPr="00043AE2" w:rsidRDefault="00561450" w:rsidP="00313436">
            <w:pPr>
              <w:tabs>
                <w:tab w:val="left" w:pos="255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61450" w:rsidRPr="00043AE2" w14:paraId="676651D4" w14:textId="77777777" w:rsidTr="003B34A6">
        <w:trPr>
          <w:trHeight w:val="707"/>
        </w:trPr>
        <w:tc>
          <w:tcPr>
            <w:tcW w:w="4253" w:type="dxa"/>
            <w:vAlign w:val="center"/>
          </w:tcPr>
          <w:p w14:paraId="5885406C" w14:textId="5E0B3941" w:rsidR="00561450" w:rsidRPr="00043AE2" w:rsidRDefault="00561450" w:rsidP="00445855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CUP</w:t>
            </w:r>
            <w:r w:rsidRPr="00F7638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61450">
              <w:rPr>
                <w:rFonts w:ascii="Arial" w:hAnsi="Arial" w:cs="Arial"/>
                <w:i/>
                <w:iCs/>
              </w:rPr>
              <w:t xml:space="preserve">(indicare </w:t>
            </w:r>
            <w:r>
              <w:rPr>
                <w:rFonts w:ascii="Arial" w:hAnsi="Arial" w:cs="Arial"/>
                <w:i/>
                <w:iCs/>
              </w:rPr>
              <w:t xml:space="preserve">il CUP </w:t>
            </w:r>
            <w:r w:rsidRPr="00561450">
              <w:rPr>
                <w:rFonts w:ascii="Arial" w:hAnsi="Arial" w:cs="Arial"/>
                <w:i/>
                <w:iCs/>
              </w:rPr>
              <w:t>del progetto competitivo che finanzia l’incarico di ricerca)</w:t>
            </w:r>
          </w:p>
        </w:tc>
        <w:tc>
          <w:tcPr>
            <w:tcW w:w="5871" w:type="dxa"/>
            <w:vAlign w:val="center"/>
          </w:tcPr>
          <w:p w14:paraId="0B055A4F" w14:textId="77777777" w:rsidR="00561450" w:rsidRPr="00043AE2" w:rsidRDefault="00561450" w:rsidP="00313436">
            <w:pPr>
              <w:tabs>
                <w:tab w:val="left" w:pos="255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45855" w:rsidRPr="00043AE2" w14:paraId="3245D451" w14:textId="77777777" w:rsidTr="003B34A6">
        <w:trPr>
          <w:trHeight w:val="707"/>
        </w:trPr>
        <w:tc>
          <w:tcPr>
            <w:tcW w:w="4253" w:type="dxa"/>
            <w:vAlign w:val="center"/>
          </w:tcPr>
          <w:p w14:paraId="4F047B5F" w14:textId="4F1521E2" w:rsidR="00445855" w:rsidRPr="00043AE2" w:rsidRDefault="00445855" w:rsidP="00445855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AE2">
              <w:rPr>
                <w:rFonts w:ascii="Arial" w:hAnsi="Arial" w:cs="Arial"/>
                <w:b/>
                <w:bCs/>
                <w:sz w:val="24"/>
                <w:szCs w:val="24"/>
              </w:rPr>
              <w:t>Titolo</w:t>
            </w:r>
            <w:r w:rsidR="006F2ADC" w:rsidRPr="00043A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30082" w:rsidRPr="00043AE2">
              <w:rPr>
                <w:rFonts w:ascii="Arial" w:hAnsi="Arial" w:cs="Arial"/>
                <w:b/>
                <w:bCs/>
                <w:sz w:val="24"/>
                <w:szCs w:val="24"/>
              </w:rPr>
              <w:t>del programma di ricerca</w:t>
            </w:r>
            <w:r w:rsidR="00950E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(in italiano e in inglese)</w:t>
            </w:r>
          </w:p>
          <w:p w14:paraId="79FDBBE8" w14:textId="77777777" w:rsidR="00445855" w:rsidRPr="00043AE2" w:rsidRDefault="00445855" w:rsidP="00445855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71" w:type="dxa"/>
            <w:vAlign w:val="center"/>
          </w:tcPr>
          <w:p w14:paraId="161EAFAA" w14:textId="77777777" w:rsidR="00445855" w:rsidRPr="00043AE2" w:rsidRDefault="00445855" w:rsidP="00313436">
            <w:pPr>
              <w:tabs>
                <w:tab w:val="left" w:pos="255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50CA1" w:rsidRPr="00043AE2" w14:paraId="6494BE57" w14:textId="77777777" w:rsidTr="003B34A6">
        <w:trPr>
          <w:trHeight w:val="549"/>
        </w:trPr>
        <w:tc>
          <w:tcPr>
            <w:tcW w:w="4253" w:type="dxa"/>
            <w:vAlign w:val="center"/>
          </w:tcPr>
          <w:p w14:paraId="7094DB71" w14:textId="1371ACEE" w:rsidR="00150CA1" w:rsidRDefault="008857A4" w:rsidP="00150CA1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Attività di ricerca previste (in italiano e in inglese)</w:t>
            </w:r>
          </w:p>
          <w:p w14:paraId="19B36588" w14:textId="77777777" w:rsidR="00150CA1" w:rsidRPr="00950EBB" w:rsidRDefault="00150CA1" w:rsidP="00150CA1">
            <w:pPr>
              <w:pStyle w:val="Testonotaapidipagina"/>
              <w:rPr>
                <w:rFonts w:ascii="Arial" w:hAnsi="Arial" w:cs="Arial"/>
                <w:shd w:val="clear" w:color="auto" w:fill="FFFFFF"/>
              </w:rPr>
            </w:pPr>
          </w:p>
          <w:p w14:paraId="124AC00A" w14:textId="2D56C32A" w:rsidR="00150CA1" w:rsidRPr="008857A4" w:rsidRDefault="00150CA1" w:rsidP="00150CA1">
            <w:pPr>
              <w:pStyle w:val="Testonotaapidipagina"/>
              <w:rPr>
                <w:rFonts w:ascii="Arial" w:hAnsi="Arial" w:cs="Arial"/>
                <w:i/>
                <w:iCs/>
                <w:shd w:val="clear" w:color="auto" w:fill="FFFFFF"/>
              </w:rPr>
            </w:pPr>
            <w:r w:rsidRPr="008857A4">
              <w:rPr>
                <w:rFonts w:ascii="Arial" w:hAnsi="Arial" w:cs="Arial"/>
                <w:i/>
                <w:iCs/>
                <w:shd w:val="clear" w:color="auto" w:fill="FFFFFF"/>
              </w:rPr>
              <w:t>(</w:t>
            </w:r>
            <w:r w:rsidR="008857A4" w:rsidRPr="008857A4">
              <w:rPr>
                <w:rFonts w:ascii="Arial" w:hAnsi="Arial" w:cs="Arial"/>
                <w:i/>
                <w:iCs/>
                <w:shd w:val="clear" w:color="auto" w:fill="FFFFFF"/>
              </w:rPr>
              <w:t>q</w:t>
            </w:r>
            <w:r w:rsidRPr="008857A4">
              <w:rPr>
                <w:rFonts w:ascii="Arial" w:hAnsi="Arial" w:cs="Arial"/>
                <w:i/>
                <w:iCs/>
                <w:shd w:val="clear" w:color="auto" w:fill="FFFFFF"/>
              </w:rPr>
              <w:t>uesta sezione sarà inserita nell’art. 1 del</w:t>
            </w:r>
            <w:r w:rsidR="00A51DE1" w:rsidRPr="008857A4">
              <w:rPr>
                <w:rFonts w:ascii="Arial" w:hAnsi="Arial" w:cs="Arial"/>
                <w:i/>
                <w:iCs/>
                <w:shd w:val="clear" w:color="auto" w:fill="FFFFFF"/>
              </w:rPr>
              <w:t>l’Avviso,</w:t>
            </w:r>
            <w:r w:rsidRPr="008857A4">
              <w:rPr>
                <w:rFonts w:ascii="Arial" w:hAnsi="Arial" w:cs="Arial"/>
                <w:i/>
                <w:iCs/>
                <w:shd w:val="clear" w:color="auto" w:fill="FFFFFF"/>
              </w:rPr>
              <w:t xml:space="preserve"> nella voce “programma di ricerca”)</w:t>
            </w:r>
          </w:p>
          <w:p w14:paraId="1BFF6F45" w14:textId="77777777" w:rsidR="00150CA1" w:rsidRDefault="00150CA1" w:rsidP="00950EBB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34BE354" w14:textId="77777777" w:rsidR="00150CA1" w:rsidRDefault="00150CA1" w:rsidP="00950EBB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AEDC0D" w14:textId="77777777" w:rsidR="00150CA1" w:rsidRDefault="00150CA1" w:rsidP="00950EBB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3753C20" w14:textId="77777777" w:rsidR="00150CA1" w:rsidRDefault="00150CA1" w:rsidP="00950EBB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772EFF" w14:textId="77777777" w:rsidR="00150CA1" w:rsidRDefault="00150CA1" w:rsidP="00950EBB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6F82D7A" w14:textId="7D52C2E0" w:rsidR="00150CA1" w:rsidRDefault="00150CA1" w:rsidP="00950EBB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71" w:type="dxa"/>
            <w:vAlign w:val="center"/>
          </w:tcPr>
          <w:p w14:paraId="49F55A44" w14:textId="77777777" w:rsidR="00150CA1" w:rsidRPr="00043AE2" w:rsidRDefault="00150CA1" w:rsidP="00313436">
            <w:pPr>
              <w:tabs>
                <w:tab w:val="left" w:pos="255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45855" w:rsidRPr="00043AE2" w14:paraId="35FACF0F" w14:textId="77777777" w:rsidTr="003B34A6">
        <w:trPr>
          <w:trHeight w:val="549"/>
        </w:trPr>
        <w:tc>
          <w:tcPr>
            <w:tcW w:w="4253" w:type="dxa"/>
            <w:vAlign w:val="center"/>
          </w:tcPr>
          <w:p w14:paraId="6F48F6DD" w14:textId="77777777" w:rsidR="00445855" w:rsidRPr="00043AE2" w:rsidRDefault="00445855" w:rsidP="00572C96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AE2">
              <w:rPr>
                <w:rFonts w:ascii="Arial" w:hAnsi="Arial" w:cs="Arial"/>
                <w:b/>
                <w:bCs/>
                <w:sz w:val="24"/>
                <w:szCs w:val="24"/>
              </w:rPr>
              <w:t>Sede di svolgimento dell’attività</w:t>
            </w:r>
          </w:p>
        </w:tc>
        <w:tc>
          <w:tcPr>
            <w:tcW w:w="5871" w:type="dxa"/>
            <w:vAlign w:val="center"/>
          </w:tcPr>
          <w:p w14:paraId="5D336256" w14:textId="77777777" w:rsidR="00445855" w:rsidRPr="00043AE2" w:rsidRDefault="00445855" w:rsidP="00313436">
            <w:pPr>
              <w:tabs>
                <w:tab w:val="left" w:pos="255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50665F" w14:textId="77777777" w:rsidR="003B34A6" w:rsidRPr="00043AE2" w:rsidRDefault="003B34A6" w:rsidP="00313436">
            <w:pPr>
              <w:tabs>
                <w:tab w:val="left" w:pos="255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273F7EC" w14:textId="77777777" w:rsidR="003B34A6" w:rsidRPr="00043AE2" w:rsidRDefault="003B34A6" w:rsidP="00313436">
            <w:pPr>
              <w:tabs>
                <w:tab w:val="left" w:pos="255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B6C94" w:rsidRPr="00043AE2" w14:paraId="065574FC" w14:textId="77777777" w:rsidTr="00420DCB">
        <w:trPr>
          <w:trHeight w:val="680"/>
        </w:trPr>
        <w:tc>
          <w:tcPr>
            <w:tcW w:w="4253" w:type="dxa"/>
            <w:vAlign w:val="center"/>
          </w:tcPr>
          <w:p w14:paraId="71E64060" w14:textId="77777777" w:rsidR="005B6C94" w:rsidRPr="00043AE2" w:rsidRDefault="005B6C94" w:rsidP="005B6C94">
            <w:pPr>
              <w:tabs>
                <w:tab w:val="left" w:pos="2552"/>
              </w:tabs>
              <w:ind w:left="13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AE2">
              <w:rPr>
                <w:rFonts w:ascii="Arial" w:hAnsi="Arial" w:cs="Arial"/>
                <w:b/>
                <w:bCs/>
                <w:sz w:val="24"/>
                <w:szCs w:val="24"/>
              </w:rPr>
              <w:t>Titolo di studio richiesto</w:t>
            </w:r>
          </w:p>
          <w:p w14:paraId="2940901F" w14:textId="72218237" w:rsidR="005B6C94" w:rsidRPr="00A55A8B" w:rsidRDefault="005B6C94" w:rsidP="005B6C94">
            <w:pPr>
              <w:tabs>
                <w:tab w:val="left" w:pos="2552"/>
              </w:tabs>
              <w:ind w:left="132"/>
              <w:rPr>
                <w:rFonts w:ascii="Arial" w:hAnsi="Arial" w:cs="Arial"/>
                <w:b/>
                <w:bCs/>
              </w:rPr>
            </w:pPr>
            <w:r w:rsidRPr="00A55A8B">
              <w:rPr>
                <w:rFonts w:ascii="Arial" w:hAnsi="Arial" w:cs="Arial"/>
                <w:i/>
                <w:iCs/>
              </w:rPr>
              <w:t xml:space="preserve">(requisito minimo previsto dall’art 22-ter L. 240/2010 è il “possesso di titolo di laurea magistrale o a ciclo unico </w:t>
            </w:r>
            <w:r w:rsidRPr="00A55A8B">
              <w:rPr>
                <w:rFonts w:ascii="Arial" w:hAnsi="Arial" w:cs="Arial"/>
                <w:b/>
                <w:bCs/>
                <w:i/>
                <w:iCs/>
              </w:rPr>
              <w:t>da non più di sei anni)</w:t>
            </w:r>
            <w:r w:rsidRPr="00A55A8B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5871" w:type="dxa"/>
          </w:tcPr>
          <w:p w14:paraId="4828E846" w14:textId="77777777" w:rsidR="005B6C94" w:rsidRPr="00043AE2" w:rsidRDefault="005B6C94" w:rsidP="005B6C94">
            <w:pPr>
              <w:rPr>
                <w:rFonts w:ascii="Arial" w:hAnsi="Arial" w:cs="Arial"/>
                <w:sz w:val="24"/>
                <w:szCs w:val="24"/>
                <w:highlight w:val="green"/>
              </w:rPr>
            </w:pPr>
            <w:r w:rsidRPr="00043AE2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>-</w:t>
            </w:r>
            <w:r w:rsidRPr="00043AE2">
              <w:rPr>
                <w:rFonts w:ascii="Arial" w:hAnsi="Arial" w:cs="Arial"/>
                <w:sz w:val="24"/>
                <w:szCs w:val="24"/>
                <w:highlight w:val="yellow"/>
                <w:shd w:val="clear" w:color="auto" w:fill="FFFF00"/>
              </w:rPr>
              <w:t>Laurea</w:t>
            </w:r>
            <w:r w:rsidRPr="00043AE2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magistrale in…</w:t>
            </w:r>
            <w:proofErr w:type="gramStart"/>
            <w:r w:rsidRPr="00043AE2">
              <w:rPr>
                <w:rFonts w:ascii="Arial" w:hAnsi="Arial" w:cs="Arial"/>
                <w:sz w:val="24"/>
                <w:szCs w:val="24"/>
                <w:highlight w:val="yellow"/>
              </w:rPr>
              <w:t>…….</w:t>
            </w:r>
            <w:proofErr w:type="gramEnd"/>
            <w:r w:rsidRPr="00043AE2">
              <w:rPr>
                <w:rFonts w:ascii="Arial" w:hAnsi="Arial" w:cs="Arial"/>
                <w:sz w:val="24"/>
                <w:szCs w:val="24"/>
                <w:highlight w:val="yellow"/>
              </w:rPr>
              <w:t>.…………….</w:t>
            </w:r>
            <w:r w:rsidRPr="00043AE2">
              <w:rPr>
                <w:rFonts w:ascii="Arial" w:hAnsi="Arial" w:cs="Arial"/>
                <w:sz w:val="24"/>
                <w:szCs w:val="24"/>
                <w:highlight w:val="green"/>
              </w:rPr>
              <w:t>(specificare)</w:t>
            </w:r>
          </w:p>
          <w:p w14:paraId="6463AABB" w14:textId="77777777" w:rsidR="005B6C94" w:rsidRPr="00043AE2" w:rsidRDefault="005B6C94" w:rsidP="005B6C94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043AE2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o</w:t>
            </w:r>
          </w:p>
          <w:p w14:paraId="5E99B7F3" w14:textId="1C9C3F60" w:rsidR="005B6C94" w:rsidRPr="00043AE2" w:rsidRDefault="005B6C94" w:rsidP="005B6C94">
            <w:pPr>
              <w:rPr>
                <w:rFonts w:ascii="Arial" w:hAnsi="Arial" w:cs="Arial"/>
                <w:sz w:val="24"/>
                <w:szCs w:val="24"/>
              </w:rPr>
            </w:pPr>
            <w:r w:rsidRPr="00043AE2">
              <w:rPr>
                <w:rFonts w:ascii="Arial" w:hAnsi="Arial" w:cs="Arial"/>
                <w:sz w:val="24"/>
                <w:szCs w:val="24"/>
                <w:highlight w:val="yellow"/>
              </w:rPr>
              <w:t xml:space="preserve">- Laurea a ciclo unico in……………… </w:t>
            </w:r>
            <w:r w:rsidRPr="00043AE2">
              <w:rPr>
                <w:rFonts w:ascii="Arial" w:hAnsi="Arial" w:cs="Arial"/>
                <w:sz w:val="24"/>
                <w:szCs w:val="24"/>
                <w:highlight w:val="green"/>
              </w:rPr>
              <w:t xml:space="preserve">(specificare) </w:t>
            </w:r>
          </w:p>
          <w:p w14:paraId="4A32D452" w14:textId="6020E24D" w:rsidR="005B6C94" w:rsidRPr="00043AE2" w:rsidRDefault="005B6C94" w:rsidP="005B6C9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AE2">
              <w:rPr>
                <w:rFonts w:ascii="Arial" w:hAnsi="Arial" w:cs="Arial"/>
                <w:b/>
                <w:bCs/>
                <w:sz w:val="24"/>
                <w:szCs w:val="24"/>
              </w:rPr>
              <w:t>conseguita da non più di 6 anni</w:t>
            </w:r>
          </w:p>
          <w:p w14:paraId="2CE5C8CF" w14:textId="35357D9E" w:rsidR="005B6C94" w:rsidRPr="00043AE2" w:rsidRDefault="005B6C94" w:rsidP="005B6C94">
            <w:pPr>
              <w:tabs>
                <w:tab w:val="left" w:pos="255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B6C94" w:rsidRPr="00043AE2" w14:paraId="71BF2DED" w14:textId="77777777" w:rsidTr="003B34A6">
        <w:trPr>
          <w:trHeight w:val="1551"/>
        </w:trPr>
        <w:tc>
          <w:tcPr>
            <w:tcW w:w="4253" w:type="dxa"/>
            <w:vAlign w:val="center"/>
          </w:tcPr>
          <w:p w14:paraId="39E2FEE5" w14:textId="2B52C160" w:rsidR="005B6C94" w:rsidRDefault="005B6C94" w:rsidP="005B6C94">
            <w:pPr>
              <w:tabs>
                <w:tab w:val="left" w:pos="240"/>
              </w:tabs>
              <w:ind w:left="18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AE2">
              <w:rPr>
                <w:rFonts w:ascii="Arial" w:hAnsi="Arial" w:cs="Arial"/>
                <w:b/>
                <w:bCs/>
                <w:sz w:val="24"/>
                <w:szCs w:val="24"/>
              </w:rPr>
              <w:t>Requisiti curricolari richiesti (competenze ed esperienze ritenute necessarie)</w:t>
            </w:r>
          </w:p>
          <w:p w14:paraId="20D14A35" w14:textId="18188DED" w:rsidR="00150CA1" w:rsidRDefault="00150CA1" w:rsidP="005B6C94">
            <w:pPr>
              <w:tabs>
                <w:tab w:val="left" w:pos="240"/>
              </w:tabs>
              <w:ind w:left="18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1097932" w14:textId="77777777" w:rsidR="00150CA1" w:rsidRPr="00043AE2" w:rsidRDefault="00150CA1" w:rsidP="005B6C94">
            <w:pPr>
              <w:tabs>
                <w:tab w:val="left" w:pos="240"/>
              </w:tabs>
              <w:ind w:left="18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759B7A" w14:textId="15BAC9F8" w:rsidR="005B6C94" w:rsidRPr="00043AE2" w:rsidRDefault="005B6C94" w:rsidP="005B6C94">
            <w:pPr>
              <w:tabs>
                <w:tab w:val="left" w:pos="240"/>
              </w:tabs>
              <w:ind w:left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71" w:type="dxa"/>
            <w:vAlign w:val="center"/>
          </w:tcPr>
          <w:p w14:paraId="049C87F8" w14:textId="5350249C" w:rsidR="005B6C94" w:rsidRDefault="005B6C94" w:rsidP="005B6C94">
            <w:pPr>
              <w:pStyle w:val="Rientrocorpodeltesto"/>
              <w:rPr>
                <w:rFonts w:ascii="Arial" w:hAnsi="Arial" w:cs="Arial"/>
                <w:sz w:val="24"/>
                <w:szCs w:val="24"/>
              </w:rPr>
            </w:pPr>
            <w:r w:rsidRPr="00043AE2">
              <w:rPr>
                <w:rFonts w:ascii="Arial" w:hAnsi="Arial" w:cs="Arial"/>
                <w:sz w:val="24"/>
                <w:szCs w:val="24"/>
              </w:rPr>
              <w:t>Curriculum scientifico-professionale idoneo all’assistenza allo svolgimento dell’attività di ricerca prevista</w:t>
            </w:r>
            <w:r w:rsidR="00A51DE1">
              <w:rPr>
                <w:rFonts w:ascii="Arial" w:hAnsi="Arial" w:cs="Arial"/>
                <w:sz w:val="24"/>
                <w:szCs w:val="24"/>
              </w:rPr>
              <w:t xml:space="preserve"> all’interno del progetto di ricerca competitivo che finanzia l’incarico</w:t>
            </w:r>
          </w:p>
          <w:p w14:paraId="4499581A" w14:textId="49D5B8B5" w:rsidR="00A51DE1" w:rsidRDefault="00A51DE1" w:rsidP="005B6C94">
            <w:pPr>
              <w:pStyle w:val="Rientrocorpodeltesto"/>
              <w:rPr>
                <w:rFonts w:ascii="Arial" w:hAnsi="Arial" w:cs="Arial"/>
                <w:sz w:val="24"/>
                <w:szCs w:val="24"/>
              </w:rPr>
            </w:pPr>
          </w:p>
          <w:p w14:paraId="271BDABC" w14:textId="77777777" w:rsidR="00A51DE1" w:rsidRPr="00043AE2" w:rsidRDefault="00A51DE1" w:rsidP="005B6C94">
            <w:pPr>
              <w:pStyle w:val="Rientrocorpodeltesto"/>
              <w:rPr>
                <w:rFonts w:ascii="Arial" w:hAnsi="Arial" w:cs="Arial"/>
                <w:sz w:val="24"/>
                <w:szCs w:val="24"/>
              </w:rPr>
            </w:pPr>
          </w:p>
          <w:p w14:paraId="1CF7896C" w14:textId="77777777" w:rsidR="005B6C94" w:rsidRPr="00043AE2" w:rsidRDefault="005B6C94" w:rsidP="005B6C94">
            <w:pPr>
              <w:pStyle w:val="Rientrocorpodeltesto"/>
              <w:rPr>
                <w:rFonts w:ascii="Arial" w:hAnsi="Arial" w:cs="Arial"/>
                <w:sz w:val="24"/>
                <w:szCs w:val="24"/>
              </w:rPr>
            </w:pPr>
          </w:p>
          <w:p w14:paraId="15DA4614" w14:textId="0418DE4F" w:rsidR="005B6C94" w:rsidRPr="00043AE2" w:rsidRDefault="005B6C94" w:rsidP="005B6C94">
            <w:pPr>
              <w:tabs>
                <w:tab w:val="left" w:pos="255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AE2">
              <w:rPr>
                <w:rFonts w:ascii="Arial" w:hAnsi="Arial" w:cs="Arial"/>
                <w:sz w:val="24"/>
                <w:szCs w:val="24"/>
                <w:highlight w:val="green"/>
              </w:rPr>
              <w:lastRenderedPageBreak/>
              <w:t>(specificare se sono richieste particolari competenze ed esperienze)</w:t>
            </w:r>
          </w:p>
        </w:tc>
      </w:tr>
      <w:tr w:rsidR="005B6C94" w:rsidRPr="00043AE2" w14:paraId="32CF7DC7" w14:textId="77777777" w:rsidTr="0048651E">
        <w:trPr>
          <w:trHeight w:val="1077"/>
        </w:trPr>
        <w:tc>
          <w:tcPr>
            <w:tcW w:w="4253" w:type="dxa"/>
            <w:vAlign w:val="center"/>
          </w:tcPr>
          <w:p w14:paraId="1AFBE45E" w14:textId="72A3361C" w:rsidR="00150CA1" w:rsidRPr="00043AE2" w:rsidRDefault="005B6C94" w:rsidP="00A51DE1">
            <w:pPr>
              <w:tabs>
                <w:tab w:val="left" w:pos="2552"/>
              </w:tabs>
              <w:ind w:left="13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AE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Importo dell’incarico al lordo degli oneri a carico dell’Ateneo (costo struttura)</w:t>
            </w:r>
          </w:p>
        </w:tc>
        <w:tc>
          <w:tcPr>
            <w:tcW w:w="5871" w:type="dxa"/>
            <w:vAlign w:val="center"/>
          </w:tcPr>
          <w:p w14:paraId="4C74AAF6" w14:textId="77777777" w:rsidR="005B6C94" w:rsidRPr="00043AE2" w:rsidRDefault="005B6C94" w:rsidP="005B6C94">
            <w:pPr>
              <w:tabs>
                <w:tab w:val="left" w:pos="255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B6C94" w:rsidRPr="00043AE2" w14:paraId="16CA1E02" w14:textId="77777777" w:rsidTr="0048651E">
        <w:trPr>
          <w:trHeight w:val="1135"/>
        </w:trPr>
        <w:tc>
          <w:tcPr>
            <w:tcW w:w="4253" w:type="dxa"/>
            <w:vAlign w:val="center"/>
          </w:tcPr>
          <w:p w14:paraId="5D191009" w14:textId="7A5FCBE0" w:rsidR="00150CA1" w:rsidRPr="00043AE2" w:rsidRDefault="005B6C94" w:rsidP="00A51DE1">
            <w:pPr>
              <w:ind w:left="13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3AE2">
              <w:rPr>
                <w:rFonts w:ascii="Arial" w:hAnsi="Arial" w:cs="Arial"/>
                <w:b/>
                <w:bCs/>
                <w:sz w:val="24"/>
                <w:szCs w:val="24"/>
              </w:rPr>
              <w:t>Importo dell’incarico al lordo degli oneri a carico del percipiente (lordo percipiente)</w:t>
            </w:r>
          </w:p>
        </w:tc>
        <w:tc>
          <w:tcPr>
            <w:tcW w:w="5871" w:type="dxa"/>
            <w:vAlign w:val="center"/>
          </w:tcPr>
          <w:p w14:paraId="258913D2" w14:textId="77777777" w:rsidR="005B6C94" w:rsidRPr="00043AE2" w:rsidRDefault="005B6C94" w:rsidP="005B6C94">
            <w:pPr>
              <w:tabs>
                <w:tab w:val="left" w:pos="255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B6C94" w:rsidRPr="00043AE2" w14:paraId="3DCB3026" w14:textId="77777777" w:rsidTr="0048651E">
        <w:trPr>
          <w:trHeight w:val="790"/>
        </w:trPr>
        <w:tc>
          <w:tcPr>
            <w:tcW w:w="4253" w:type="dxa"/>
            <w:vAlign w:val="center"/>
          </w:tcPr>
          <w:p w14:paraId="4B88975D" w14:textId="503AE760" w:rsidR="00150CA1" w:rsidRPr="00043AE2" w:rsidRDefault="005B6C94" w:rsidP="00846D75">
            <w:pPr>
              <w:tabs>
                <w:tab w:val="left" w:pos="2552"/>
              </w:tabs>
              <w:ind w:left="132"/>
              <w:rPr>
                <w:rFonts w:ascii="Arial" w:hAnsi="Arial" w:cs="Arial"/>
                <w:sz w:val="24"/>
                <w:szCs w:val="24"/>
              </w:rPr>
            </w:pPr>
            <w:r w:rsidRPr="00043AE2">
              <w:rPr>
                <w:rFonts w:ascii="Arial" w:hAnsi="Arial" w:cs="Arial"/>
                <w:b/>
                <w:bCs/>
                <w:sz w:val="24"/>
                <w:szCs w:val="24"/>
              </w:rPr>
              <w:t>COAN anticipata</w:t>
            </w:r>
          </w:p>
        </w:tc>
        <w:tc>
          <w:tcPr>
            <w:tcW w:w="5871" w:type="dxa"/>
            <w:vAlign w:val="center"/>
          </w:tcPr>
          <w:p w14:paraId="5223ADB1" w14:textId="77777777" w:rsidR="005B6C94" w:rsidRPr="00043AE2" w:rsidRDefault="005B6C94" w:rsidP="005B6C94">
            <w:pPr>
              <w:tabs>
                <w:tab w:val="left" w:pos="255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2567CCF" w14:textId="77777777" w:rsidR="00E934B7" w:rsidRPr="00043AE2" w:rsidRDefault="00E934B7">
      <w:pPr>
        <w:pStyle w:val="Corpodeltesto2"/>
        <w:tabs>
          <w:tab w:val="num" w:pos="0"/>
        </w:tabs>
        <w:ind w:left="360" w:right="0"/>
        <w:jc w:val="left"/>
        <w:rPr>
          <w:rFonts w:ascii="Arial" w:hAnsi="Arial" w:cs="Arial"/>
        </w:rPr>
      </w:pPr>
    </w:p>
    <w:p w14:paraId="5705E252" w14:textId="38E310A4" w:rsidR="0006376C" w:rsidRDefault="0006376C" w:rsidP="00A51DE1">
      <w:pPr>
        <w:ind w:left="1416"/>
        <w:jc w:val="both"/>
        <w:rPr>
          <w:rFonts w:ascii="Verdana" w:hAnsi="Verdana"/>
          <w:i/>
          <w:iCs/>
          <w:sz w:val="22"/>
          <w:szCs w:val="22"/>
        </w:rPr>
      </w:pPr>
      <w:bookmarkStart w:id="0" w:name="_GoBack"/>
      <w:bookmarkEnd w:id="0"/>
    </w:p>
    <w:sectPr w:rsidR="0006376C" w:rsidSect="003B34A6">
      <w:footerReference w:type="default" r:id="rId8"/>
      <w:pgSz w:w="11906" w:h="16838" w:code="9"/>
      <w:pgMar w:top="1135" w:right="1138" w:bottom="1276" w:left="1138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B5773" w14:textId="77777777" w:rsidR="00C46A80" w:rsidRDefault="00C46A80">
      <w:r>
        <w:separator/>
      </w:r>
    </w:p>
  </w:endnote>
  <w:endnote w:type="continuationSeparator" w:id="0">
    <w:p w14:paraId="36E59B8F" w14:textId="77777777" w:rsidR="00C46A80" w:rsidRDefault="00C4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858EF" w14:textId="77777777" w:rsidR="00281DF4" w:rsidRDefault="00281DF4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950DB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CC8AAC2" w14:textId="77777777" w:rsidR="00281DF4" w:rsidRDefault="00281DF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85442" w14:textId="77777777" w:rsidR="00C46A80" w:rsidRDefault="00C46A80">
      <w:r>
        <w:separator/>
      </w:r>
    </w:p>
  </w:footnote>
  <w:footnote w:type="continuationSeparator" w:id="0">
    <w:p w14:paraId="0EBCB845" w14:textId="77777777" w:rsidR="00C46A80" w:rsidRDefault="00C46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03717D"/>
    <w:multiLevelType w:val="singleLevel"/>
    <w:tmpl w:val="FFFFFFFF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72E74D39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68"/>
    <w:rsid w:val="00027A41"/>
    <w:rsid w:val="00042163"/>
    <w:rsid w:val="00043AE2"/>
    <w:rsid w:val="0006376C"/>
    <w:rsid w:val="000815A4"/>
    <w:rsid w:val="00094FDD"/>
    <w:rsid w:val="000A6F72"/>
    <w:rsid w:val="000B431C"/>
    <w:rsid w:val="000B5A1A"/>
    <w:rsid w:val="000C232E"/>
    <w:rsid w:val="000C4BEC"/>
    <w:rsid w:val="000D4306"/>
    <w:rsid w:val="000F3BFB"/>
    <w:rsid w:val="001168DB"/>
    <w:rsid w:val="0012586F"/>
    <w:rsid w:val="00142FDB"/>
    <w:rsid w:val="00150793"/>
    <w:rsid w:val="00150CA1"/>
    <w:rsid w:val="00160000"/>
    <w:rsid w:val="00166E66"/>
    <w:rsid w:val="001A391A"/>
    <w:rsid w:val="001A7531"/>
    <w:rsid w:val="001F46A8"/>
    <w:rsid w:val="00213F3E"/>
    <w:rsid w:val="0021704C"/>
    <w:rsid w:val="00225368"/>
    <w:rsid w:val="002814FC"/>
    <w:rsid w:val="00281DF4"/>
    <w:rsid w:val="002830D2"/>
    <w:rsid w:val="0029483A"/>
    <w:rsid w:val="002B752A"/>
    <w:rsid w:val="002D7C7F"/>
    <w:rsid w:val="003005D1"/>
    <w:rsid w:val="00313436"/>
    <w:rsid w:val="003206A6"/>
    <w:rsid w:val="00323823"/>
    <w:rsid w:val="00342A0A"/>
    <w:rsid w:val="00346DF8"/>
    <w:rsid w:val="003653D7"/>
    <w:rsid w:val="00371FA0"/>
    <w:rsid w:val="00377AA2"/>
    <w:rsid w:val="003835F3"/>
    <w:rsid w:val="00396A7A"/>
    <w:rsid w:val="003B34A6"/>
    <w:rsid w:val="003D4201"/>
    <w:rsid w:val="003E04C4"/>
    <w:rsid w:val="003E10F9"/>
    <w:rsid w:val="003F02AB"/>
    <w:rsid w:val="003F3A90"/>
    <w:rsid w:val="00403425"/>
    <w:rsid w:val="00404BC8"/>
    <w:rsid w:val="00406615"/>
    <w:rsid w:val="00406AAB"/>
    <w:rsid w:val="00445855"/>
    <w:rsid w:val="004745E6"/>
    <w:rsid w:val="0048651E"/>
    <w:rsid w:val="004959D2"/>
    <w:rsid w:val="004E4274"/>
    <w:rsid w:val="004E7EFE"/>
    <w:rsid w:val="004F764F"/>
    <w:rsid w:val="00510418"/>
    <w:rsid w:val="00542AD5"/>
    <w:rsid w:val="005479B1"/>
    <w:rsid w:val="00561450"/>
    <w:rsid w:val="00561AFF"/>
    <w:rsid w:val="00564B30"/>
    <w:rsid w:val="00572C96"/>
    <w:rsid w:val="005B6C94"/>
    <w:rsid w:val="005C62E2"/>
    <w:rsid w:val="005D1DBD"/>
    <w:rsid w:val="005F4D96"/>
    <w:rsid w:val="006265C7"/>
    <w:rsid w:val="00630AF2"/>
    <w:rsid w:val="006632B3"/>
    <w:rsid w:val="0066501E"/>
    <w:rsid w:val="00684628"/>
    <w:rsid w:val="006A1F01"/>
    <w:rsid w:val="006C355B"/>
    <w:rsid w:val="006C7E28"/>
    <w:rsid w:val="006F2ADC"/>
    <w:rsid w:val="007029B4"/>
    <w:rsid w:val="0074495B"/>
    <w:rsid w:val="00745801"/>
    <w:rsid w:val="0077237B"/>
    <w:rsid w:val="007B5899"/>
    <w:rsid w:val="007F63AC"/>
    <w:rsid w:val="0081161D"/>
    <w:rsid w:val="0083446B"/>
    <w:rsid w:val="00846D75"/>
    <w:rsid w:val="00860354"/>
    <w:rsid w:val="008720D8"/>
    <w:rsid w:val="008857A4"/>
    <w:rsid w:val="008906D2"/>
    <w:rsid w:val="008A5381"/>
    <w:rsid w:val="008B2086"/>
    <w:rsid w:val="008C2458"/>
    <w:rsid w:val="008D4E30"/>
    <w:rsid w:val="00900A56"/>
    <w:rsid w:val="0091329D"/>
    <w:rsid w:val="009360E6"/>
    <w:rsid w:val="009368D8"/>
    <w:rsid w:val="00950EBB"/>
    <w:rsid w:val="009513CC"/>
    <w:rsid w:val="00987BA0"/>
    <w:rsid w:val="009A2213"/>
    <w:rsid w:val="009B04C0"/>
    <w:rsid w:val="009C37D0"/>
    <w:rsid w:val="009F77AE"/>
    <w:rsid w:val="00A15871"/>
    <w:rsid w:val="00A16B37"/>
    <w:rsid w:val="00A22F2C"/>
    <w:rsid w:val="00A25349"/>
    <w:rsid w:val="00A459D1"/>
    <w:rsid w:val="00A47C6B"/>
    <w:rsid w:val="00A51DE1"/>
    <w:rsid w:val="00A55A8B"/>
    <w:rsid w:val="00A7169B"/>
    <w:rsid w:val="00A83A7A"/>
    <w:rsid w:val="00AB589A"/>
    <w:rsid w:val="00AC2ABF"/>
    <w:rsid w:val="00AD3A65"/>
    <w:rsid w:val="00AE313F"/>
    <w:rsid w:val="00AF4875"/>
    <w:rsid w:val="00B343CD"/>
    <w:rsid w:val="00B35049"/>
    <w:rsid w:val="00B747EC"/>
    <w:rsid w:val="00B76EC9"/>
    <w:rsid w:val="00B96374"/>
    <w:rsid w:val="00BC1F6F"/>
    <w:rsid w:val="00BC2C7B"/>
    <w:rsid w:val="00BE1178"/>
    <w:rsid w:val="00BE3519"/>
    <w:rsid w:val="00C06085"/>
    <w:rsid w:val="00C22D86"/>
    <w:rsid w:val="00C23CFC"/>
    <w:rsid w:val="00C274C4"/>
    <w:rsid w:val="00C302BB"/>
    <w:rsid w:val="00C46A80"/>
    <w:rsid w:val="00C50E5C"/>
    <w:rsid w:val="00C741E2"/>
    <w:rsid w:val="00CA776B"/>
    <w:rsid w:val="00D03073"/>
    <w:rsid w:val="00D344E2"/>
    <w:rsid w:val="00D446EF"/>
    <w:rsid w:val="00D53122"/>
    <w:rsid w:val="00D71429"/>
    <w:rsid w:val="00D81EDE"/>
    <w:rsid w:val="00D950DB"/>
    <w:rsid w:val="00DA12B7"/>
    <w:rsid w:val="00DA7128"/>
    <w:rsid w:val="00DC4ABE"/>
    <w:rsid w:val="00DD4038"/>
    <w:rsid w:val="00E0569E"/>
    <w:rsid w:val="00E1010D"/>
    <w:rsid w:val="00E1014A"/>
    <w:rsid w:val="00E10657"/>
    <w:rsid w:val="00E17E0B"/>
    <w:rsid w:val="00E36D6B"/>
    <w:rsid w:val="00E51594"/>
    <w:rsid w:val="00E72287"/>
    <w:rsid w:val="00E73F90"/>
    <w:rsid w:val="00E816A4"/>
    <w:rsid w:val="00E85309"/>
    <w:rsid w:val="00E93023"/>
    <w:rsid w:val="00E934B7"/>
    <w:rsid w:val="00EA7FF6"/>
    <w:rsid w:val="00EB2D51"/>
    <w:rsid w:val="00EB63AA"/>
    <w:rsid w:val="00F30082"/>
    <w:rsid w:val="00F62044"/>
    <w:rsid w:val="00F707C6"/>
    <w:rsid w:val="00F83C1F"/>
    <w:rsid w:val="00FA114C"/>
    <w:rsid w:val="00FE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FEA5A7"/>
  <w14:defaultImageDpi w14:val="0"/>
  <w15:docId w15:val="{10A0D5E6-59C0-4176-B523-BBADF1DD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uiPriority="0"/>
    <w:lsdException w:name="annotation text" w:locked="1" w:semiHidden="1" w:unhideWhenUsed="1"/>
    <w:lsdException w:name="header" w:uiPriority="0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uiPriority="0"/>
    <w:lsdException w:name="annotation reference" w:locked="1" w:semiHidden="1" w:unhideWhenUsed="1"/>
    <w:lsdException w:name="line number" w:locked="1" w:semiHidden="1" w:unhideWhenUsed="1"/>
    <w:lsdException w:name="page number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uiPriority="0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uiPriority="0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1014A"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both"/>
      <w:outlineLvl w:val="1"/>
    </w:pPr>
    <w:rPr>
      <w:b/>
      <w:bCs/>
      <w:sz w:val="24"/>
      <w:szCs w:val="24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ind w:left="360"/>
      <w:jc w:val="both"/>
      <w:outlineLvl w:val="2"/>
    </w:pPr>
    <w:rPr>
      <w:sz w:val="24"/>
      <w:szCs w:val="24"/>
      <w:u w:val="single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ind w:left="360"/>
      <w:outlineLvl w:val="3"/>
    </w:pPr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ind w:left="270"/>
      <w:jc w:val="both"/>
      <w:outlineLvl w:val="4"/>
    </w:pPr>
    <w:rPr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jc w:val="both"/>
      <w:outlineLvl w:val="5"/>
    </w:pPr>
    <w:rPr>
      <w:sz w:val="24"/>
      <w:szCs w:val="24"/>
      <w:u w:val="single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ind w:left="450"/>
      <w:jc w:val="both"/>
      <w:outlineLvl w:val="7"/>
    </w:pPr>
    <w:rPr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ind w:left="270" w:hanging="270"/>
      <w:jc w:val="both"/>
      <w:outlineLvl w:val="8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Pr>
      <w:rFonts w:ascii="Cambria" w:hAnsi="Cambria" w:cs="Times New Roman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74495B"/>
    <w:pPr>
      <w:ind w:right="-182"/>
      <w:jc w:val="both"/>
    </w:pPr>
    <w:rPr>
      <w:rFonts w:ascii="Times" w:hAnsi="Times" w:cs="Times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left="360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left="27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Pr>
      <w:b/>
      <w:bCs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paragraph" w:styleId="Testodelblocco">
    <w:name w:val="Block Text"/>
    <w:basedOn w:val="Normale"/>
    <w:uiPriority w:val="99"/>
    <w:pPr>
      <w:ind w:left="360" w:right="-151"/>
    </w:pPr>
    <w:rPr>
      <w:b/>
      <w:bCs/>
      <w:sz w:val="24"/>
      <w:szCs w:val="24"/>
    </w:rPr>
  </w:style>
  <w:style w:type="paragraph" w:customStyle="1" w:styleId="p1">
    <w:name w:val="p1"/>
    <w:basedOn w:val="Normale"/>
    <w:uiPriority w:val="99"/>
    <w:rsid w:val="0074495B"/>
    <w:pPr>
      <w:tabs>
        <w:tab w:val="left" w:pos="720"/>
      </w:tabs>
      <w:spacing w:line="240" w:lineRule="atLeast"/>
      <w:jc w:val="both"/>
    </w:pPr>
    <w:rPr>
      <w:rFonts w:ascii="Times" w:hAnsi="Times" w:cs="Times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locked/>
    <w:rsid w:val="00A22F2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locked/>
    <w:rsid w:val="005B6C94"/>
    <w:pPr>
      <w:ind w:right="-1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B6C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AF302-2025-4483-B5A6-F8E5DB4DB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Delibera (scheda) per nuova attivazione di assegno</vt:lpstr>
    </vt:vector>
  </TitlesOfParts>
  <Company>UNIFI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Delibera (scheda) per nuova attivazione di assegno</dc:title>
  <dc:subject/>
  <dc:creator>Unifi</dc:creator>
  <cp:keywords>Verbale Delibera (scheda) per nuova attivazione di assegno</cp:keywords>
  <dc:description/>
  <cp:lastModifiedBy>De Biase</cp:lastModifiedBy>
  <cp:revision>2</cp:revision>
  <cp:lastPrinted>2025-10-13T14:54:00Z</cp:lastPrinted>
  <dcterms:created xsi:type="dcterms:W3CDTF">2026-02-06T09:34:00Z</dcterms:created>
  <dcterms:modified xsi:type="dcterms:W3CDTF">2026-02-06T09:34:00Z</dcterms:modified>
</cp:coreProperties>
</file>